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0E7C" w:rsidRPr="00960D05" w:rsidRDefault="004D0E7C" w:rsidP="004D0E7C">
      <w:pPr>
        <w:spacing w:line="240" w:lineRule="auto"/>
        <w:jc w:val="both"/>
        <w:rPr>
          <w:rFonts w:ascii="Times New Roman" w:hAnsi="Times New Roman" w:cs="Times New Roman"/>
          <w:lang w:val="en-US"/>
        </w:rPr>
      </w:pPr>
      <w:r w:rsidRPr="00960D05">
        <w:rPr>
          <w:rFonts w:ascii="Times New Roman" w:hAnsi="Times New Roman" w:cs="Times New Roman"/>
          <w:b/>
          <w:lang w:val="en-US"/>
        </w:rPr>
        <w:t xml:space="preserve">Table </w:t>
      </w:r>
      <w:proofErr w:type="spellStart"/>
      <w:r w:rsidRPr="00960D05">
        <w:rPr>
          <w:rFonts w:ascii="Times New Roman" w:hAnsi="Times New Roman" w:cs="Times New Roman"/>
          <w:b/>
          <w:lang w:val="en-US"/>
        </w:rPr>
        <w:t>S</w:t>
      </w:r>
      <w:r>
        <w:rPr>
          <w:rFonts w:ascii="Times New Roman" w:hAnsi="Times New Roman" w:cs="Times New Roman"/>
          <w:b/>
          <w:lang w:val="en-US"/>
        </w:rPr>
        <w:t>9</w:t>
      </w:r>
      <w:proofErr w:type="spellEnd"/>
      <w:r w:rsidRPr="00960D05">
        <w:rPr>
          <w:rFonts w:ascii="Times New Roman" w:hAnsi="Times New Roman" w:cs="Times New Roman"/>
          <w:lang w:val="en-US"/>
        </w:rPr>
        <w:t xml:space="preserve"> – Effects of pair of diets presented, time, larval species and possible interactions in the amount of protein rich food that third instar larvae chose to consume. We analyzed our data with a generalized linear model using a quasi-poisson distribution (ANOVA type II). </w:t>
      </w:r>
    </w:p>
    <w:tbl>
      <w:tblPr>
        <w:tblStyle w:val="TableGrid"/>
        <w:tblW w:w="0" w:type="auto"/>
        <w:tblBorders>
          <w:insideH w:val="none" w:sz="0" w:space="0" w:color="auto"/>
          <w:insideV w:val="none" w:sz="0" w:space="0" w:color="auto"/>
        </w:tblBorders>
        <w:tblLook w:val="04A0"/>
      </w:tblPr>
      <w:tblGrid>
        <w:gridCol w:w="2583"/>
        <w:gridCol w:w="449"/>
        <w:gridCol w:w="961"/>
        <w:gridCol w:w="546"/>
      </w:tblGrid>
      <w:tr w:rsidR="004D0E7C" w:rsidRPr="00960D05" w:rsidTr="009567BC">
        <w:trPr>
          <w:trHeight w:val="307"/>
        </w:trPr>
        <w:tc>
          <w:tcPr>
            <w:tcW w:w="2583" w:type="dxa"/>
            <w:tcBorders>
              <w:top w:val="single" w:sz="4" w:space="0" w:color="auto"/>
              <w:bottom w:val="single" w:sz="4" w:space="0" w:color="auto"/>
              <w:right w:val="single" w:sz="4" w:space="0" w:color="auto"/>
            </w:tcBorders>
            <w:shd w:val="clear" w:color="auto" w:fill="F2F2F2" w:themeFill="background1" w:themeFillShade="F2"/>
            <w:noWrap/>
            <w:hideMark/>
          </w:tcPr>
          <w:p w:rsidR="004D0E7C" w:rsidRPr="00960D05" w:rsidRDefault="004D0E7C" w:rsidP="009567BC">
            <w:pPr>
              <w:jc w:val="both"/>
              <w:rPr>
                <w:rFonts w:ascii="Times New Roman" w:hAnsi="Times New Roman" w:cs="Times New Roman"/>
                <w:b/>
                <w:lang w:val="en-US"/>
              </w:rPr>
            </w:pPr>
          </w:p>
        </w:tc>
        <w:tc>
          <w:tcPr>
            <w:tcW w:w="42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rsidR="004D0E7C" w:rsidRPr="00960D05" w:rsidRDefault="004D0E7C" w:rsidP="009567BC">
            <w:pPr>
              <w:jc w:val="both"/>
              <w:rPr>
                <w:rFonts w:ascii="Times New Roman" w:hAnsi="Times New Roman" w:cs="Times New Roman"/>
                <w:b/>
              </w:rPr>
            </w:pPr>
            <w:r w:rsidRPr="00960D05">
              <w:rPr>
                <w:rFonts w:ascii="Times New Roman" w:hAnsi="Times New Roman" w:cs="Times New Roman"/>
                <w:b/>
              </w:rPr>
              <w:t>Df</w:t>
            </w:r>
          </w:p>
        </w:tc>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rsidR="004D0E7C" w:rsidRPr="00960D05" w:rsidRDefault="004D0E7C" w:rsidP="009567BC">
            <w:pPr>
              <w:jc w:val="both"/>
              <w:rPr>
                <w:rFonts w:ascii="Times New Roman" w:hAnsi="Times New Roman" w:cs="Times New Roman"/>
                <w:b/>
              </w:rPr>
            </w:pPr>
            <w:r w:rsidRPr="00960D05">
              <w:rPr>
                <w:rFonts w:ascii="Times New Roman" w:hAnsi="Times New Roman" w:cs="Times New Roman"/>
                <w:b/>
              </w:rPr>
              <w:t>Pr(Chi)</w:t>
            </w:r>
          </w:p>
        </w:tc>
        <w:tc>
          <w:tcPr>
            <w:tcW w:w="545" w:type="dxa"/>
            <w:tcBorders>
              <w:top w:val="single" w:sz="4" w:space="0" w:color="auto"/>
              <w:left w:val="single" w:sz="4" w:space="0" w:color="auto"/>
              <w:bottom w:val="single" w:sz="4" w:space="0" w:color="auto"/>
            </w:tcBorders>
            <w:shd w:val="clear" w:color="auto" w:fill="F2F2F2" w:themeFill="background1" w:themeFillShade="F2"/>
            <w:noWrap/>
            <w:hideMark/>
          </w:tcPr>
          <w:p w:rsidR="004D0E7C" w:rsidRPr="00960D05" w:rsidRDefault="004D0E7C" w:rsidP="009567BC">
            <w:pPr>
              <w:jc w:val="both"/>
              <w:rPr>
                <w:rFonts w:ascii="Times New Roman" w:hAnsi="Times New Roman" w:cs="Times New Roman"/>
                <w:b/>
              </w:rPr>
            </w:pPr>
          </w:p>
        </w:tc>
      </w:tr>
      <w:tr w:rsidR="004D0E7C" w:rsidRPr="00960D05" w:rsidTr="009567BC">
        <w:trPr>
          <w:trHeight w:val="307"/>
        </w:trPr>
        <w:tc>
          <w:tcPr>
            <w:tcW w:w="2583" w:type="dxa"/>
            <w:tcBorders>
              <w:top w:val="single" w:sz="4" w:space="0" w:color="auto"/>
            </w:tcBorders>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Choice pair</w:t>
            </w:r>
          </w:p>
        </w:tc>
        <w:tc>
          <w:tcPr>
            <w:tcW w:w="425" w:type="dxa"/>
            <w:tcBorders>
              <w:top w:val="single" w:sz="4" w:space="0" w:color="auto"/>
            </w:tcBorders>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2</w:t>
            </w:r>
          </w:p>
        </w:tc>
        <w:tc>
          <w:tcPr>
            <w:tcW w:w="961" w:type="dxa"/>
            <w:tcBorders>
              <w:top w:val="single" w:sz="4" w:space="0" w:color="auto"/>
            </w:tcBorders>
            <w:noWrap/>
            <w:hideMark/>
          </w:tcPr>
          <w:p w:rsidR="004D0E7C" w:rsidRPr="00960D05" w:rsidRDefault="004D0E7C" w:rsidP="009567BC">
            <w:pPr>
              <w:jc w:val="both"/>
              <w:rPr>
                <w:rFonts w:ascii="Times New Roman" w:hAnsi="Times New Roman" w:cs="Times New Roman"/>
                <w:b/>
              </w:rPr>
            </w:pPr>
            <w:r w:rsidRPr="00960D05">
              <w:rPr>
                <w:rFonts w:ascii="Times New Roman" w:hAnsi="Times New Roman" w:cs="Times New Roman"/>
                <w:b/>
              </w:rPr>
              <w:t>&lt; 0.001</w:t>
            </w:r>
          </w:p>
        </w:tc>
        <w:tc>
          <w:tcPr>
            <w:tcW w:w="545" w:type="dxa"/>
            <w:tcBorders>
              <w:top w:val="single" w:sz="4" w:space="0" w:color="auto"/>
            </w:tcBorders>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w:t>
            </w:r>
          </w:p>
        </w:tc>
      </w:tr>
      <w:tr w:rsidR="004D0E7C" w:rsidRPr="00960D05" w:rsidTr="009567BC">
        <w:trPr>
          <w:trHeight w:val="307"/>
        </w:trPr>
        <w:tc>
          <w:tcPr>
            <w:tcW w:w="2583"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Time</w:t>
            </w:r>
          </w:p>
        </w:tc>
        <w:tc>
          <w:tcPr>
            <w:tcW w:w="425"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1</w:t>
            </w:r>
          </w:p>
        </w:tc>
        <w:tc>
          <w:tcPr>
            <w:tcW w:w="961"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0.194</w:t>
            </w:r>
          </w:p>
        </w:tc>
        <w:tc>
          <w:tcPr>
            <w:tcW w:w="545" w:type="dxa"/>
            <w:noWrap/>
            <w:hideMark/>
          </w:tcPr>
          <w:p w:rsidR="004D0E7C" w:rsidRPr="00960D05" w:rsidRDefault="004D0E7C" w:rsidP="009567BC">
            <w:pPr>
              <w:jc w:val="both"/>
              <w:rPr>
                <w:rFonts w:ascii="Times New Roman" w:hAnsi="Times New Roman" w:cs="Times New Roman"/>
              </w:rPr>
            </w:pPr>
          </w:p>
        </w:tc>
      </w:tr>
      <w:tr w:rsidR="004D0E7C" w:rsidRPr="00960D05" w:rsidTr="009567BC">
        <w:trPr>
          <w:trHeight w:val="307"/>
        </w:trPr>
        <w:tc>
          <w:tcPr>
            <w:tcW w:w="2583"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Species</w:t>
            </w:r>
          </w:p>
        </w:tc>
        <w:tc>
          <w:tcPr>
            <w:tcW w:w="425"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1</w:t>
            </w:r>
          </w:p>
        </w:tc>
        <w:tc>
          <w:tcPr>
            <w:tcW w:w="961" w:type="dxa"/>
            <w:noWrap/>
            <w:hideMark/>
          </w:tcPr>
          <w:p w:rsidR="004D0E7C" w:rsidRPr="00960D05" w:rsidRDefault="004D0E7C" w:rsidP="009567BC">
            <w:pPr>
              <w:jc w:val="both"/>
              <w:rPr>
                <w:rFonts w:ascii="Times New Roman" w:hAnsi="Times New Roman" w:cs="Times New Roman"/>
                <w:b/>
              </w:rPr>
            </w:pPr>
            <w:r w:rsidRPr="00960D05">
              <w:rPr>
                <w:rFonts w:ascii="Times New Roman" w:hAnsi="Times New Roman" w:cs="Times New Roman"/>
                <w:b/>
              </w:rPr>
              <w:t>&lt; 0.001</w:t>
            </w:r>
          </w:p>
        </w:tc>
        <w:tc>
          <w:tcPr>
            <w:tcW w:w="545"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w:t>
            </w:r>
          </w:p>
        </w:tc>
      </w:tr>
      <w:tr w:rsidR="004D0E7C" w:rsidRPr="00960D05" w:rsidTr="009567BC">
        <w:trPr>
          <w:trHeight w:val="307"/>
        </w:trPr>
        <w:tc>
          <w:tcPr>
            <w:tcW w:w="2583"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Choice*Time</w:t>
            </w:r>
          </w:p>
        </w:tc>
        <w:tc>
          <w:tcPr>
            <w:tcW w:w="425"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2</w:t>
            </w:r>
          </w:p>
        </w:tc>
        <w:tc>
          <w:tcPr>
            <w:tcW w:w="961"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0.060</w:t>
            </w:r>
          </w:p>
        </w:tc>
        <w:tc>
          <w:tcPr>
            <w:tcW w:w="545" w:type="dxa"/>
            <w:noWrap/>
            <w:hideMark/>
          </w:tcPr>
          <w:p w:rsidR="004D0E7C" w:rsidRPr="00960D05" w:rsidRDefault="004D0E7C" w:rsidP="009567BC">
            <w:pPr>
              <w:jc w:val="both"/>
              <w:rPr>
                <w:rFonts w:ascii="Times New Roman" w:hAnsi="Times New Roman" w:cs="Times New Roman"/>
              </w:rPr>
            </w:pPr>
          </w:p>
        </w:tc>
      </w:tr>
      <w:tr w:rsidR="004D0E7C" w:rsidRPr="00960D05" w:rsidTr="009567BC">
        <w:trPr>
          <w:trHeight w:val="307"/>
        </w:trPr>
        <w:tc>
          <w:tcPr>
            <w:tcW w:w="2583"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Choice*Species</w:t>
            </w:r>
          </w:p>
        </w:tc>
        <w:tc>
          <w:tcPr>
            <w:tcW w:w="425"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2</w:t>
            </w:r>
          </w:p>
        </w:tc>
        <w:tc>
          <w:tcPr>
            <w:tcW w:w="961"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0.228</w:t>
            </w:r>
          </w:p>
        </w:tc>
        <w:tc>
          <w:tcPr>
            <w:tcW w:w="545" w:type="dxa"/>
            <w:noWrap/>
            <w:hideMark/>
          </w:tcPr>
          <w:p w:rsidR="004D0E7C" w:rsidRPr="00960D05" w:rsidRDefault="004D0E7C" w:rsidP="009567BC">
            <w:pPr>
              <w:jc w:val="both"/>
              <w:rPr>
                <w:rFonts w:ascii="Times New Roman" w:hAnsi="Times New Roman" w:cs="Times New Roman"/>
              </w:rPr>
            </w:pPr>
          </w:p>
        </w:tc>
      </w:tr>
      <w:tr w:rsidR="004D0E7C" w:rsidRPr="00960D05" w:rsidTr="009567BC">
        <w:trPr>
          <w:trHeight w:val="307"/>
        </w:trPr>
        <w:tc>
          <w:tcPr>
            <w:tcW w:w="2583"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Time*Species</w:t>
            </w:r>
          </w:p>
        </w:tc>
        <w:tc>
          <w:tcPr>
            <w:tcW w:w="425"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1</w:t>
            </w:r>
          </w:p>
        </w:tc>
        <w:tc>
          <w:tcPr>
            <w:tcW w:w="961" w:type="dxa"/>
            <w:noWrap/>
            <w:hideMark/>
          </w:tcPr>
          <w:p w:rsidR="004D0E7C" w:rsidRPr="00960D05" w:rsidRDefault="004D0E7C" w:rsidP="009567BC">
            <w:pPr>
              <w:jc w:val="both"/>
              <w:rPr>
                <w:rFonts w:ascii="Times New Roman" w:hAnsi="Times New Roman" w:cs="Times New Roman"/>
                <w:b/>
              </w:rPr>
            </w:pPr>
            <w:r w:rsidRPr="00960D05">
              <w:rPr>
                <w:rFonts w:ascii="Times New Roman" w:hAnsi="Times New Roman" w:cs="Times New Roman"/>
                <w:b/>
              </w:rPr>
              <w:t>0.030</w:t>
            </w:r>
          </w:p>
        </w:tc>
        <w:tc>
          <w:tcPr>
            <w:tcW w:w="545"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w:t>
            </w:r>
          </w:p>
        </w:tc>
      </w:tr>
      <w:tr w:rsidR="004D0E7C" w:rsidRPr="00960D05" w:rsidTr="009567BC">
        <w:trPr>
          <w:trHeight w:val="307"/>
        </w:trPr>
        <w:tc>
          <w:tcPr>
            <w:tcW w:w="2583"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Choice*Time:Species</w:t>
            </w:r>
          </w:p>
        </w:tc>
        <w:tc>
          <w:tcPr>
            <w:tcW w:w="425"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2</w:t>
            </w:r>
          </w:p>
        </w:tc>
        <w:tc>
          <w:tcPr>
            <w:tcW w:w="961" w:type="dxa"/>
            <w:noWrap/>
            <w:hideMark/>
          </w:tcPr>
          <w:p w:rsidR="004D0E7C" w:rsidRPr="00960D05" w:rsidRDefault="004D0E7C" w:rsidP="009567BC">
            <w:pPr>
              <w:jc w:val="both"/>
              <w:rPr>
                <w:rFonts w:ascii="Times New Roman" w:hAnsi="Times New Roman" w:cs="Times New Roman"/>
              </w:rPr>
            </w:pPr>
            <w:r w:rsidRPr="00960D05">
              <w:rPr>
                <w:rFonts w:ascii="Times New Roman" w:hAnsi="Times New Roman" w:cs="Times New Roman"/>
              </w:rPr>
              <w:t>0.852</w:t>
            </w:r>
          </w:p>
        </w:tc>
        <w:tc>
          <w:tcPr>
            <w:tcW w:w="545" w:type="dxa"/>
            <w:noWrap/>
            <w:hideMark/>
          </w:tcPr>
          <w:p w:rsidR="004D0E7C" w:rsidRPr="00960D05" w:rsidRDefault="004D0E7C" w:rsidP="009567BC">
            <w:pPr>
              <w:jc w:val="both"/>
              <w:rPr>
                <w:rFonts w:ascii="Times New Roman" w:hAnsi="Times New Roman" w:cs="Times New Roman"/>
              </w:rPr>
            </w:pPr>
          </w:p>
        </w:tc>
      </w:tr>
    </w:tbl>
    <w:p w:rsidR="004D0E7C" w:rsidRPr="00960D05" w:rsidRDefault="004D0E7C" w:rsidP="004D0E7C">
      <w:pPr>
        <w:tabs>
          <w:tab w:val="left" w:pos="5302"/>
        </w:tabs>
        <w:spacing w:line="240" w:lineRule="auto"/>
        <w:rPr>
          <w:rFonts w:ascii="Times New Roman" w:hAnsi="Times New Roman" w:cs="Times New Roman"/>
          <w:lang w:val="en-US"/>
        </w:rPr>
      </w:pPr>
      <w:r w:rsidRPr="00960D05">
        <w:rPr>
          <w:rFonts w:ascii="Times New Roman" w:hAnsi="Times New Roman" w:cs="Times New Roman"/>
          <w:lang w:val="en-US"/>
        </w:rPr>
        <w:t>Level of significance:</w:t>
      </w:r>
      <w:r w:rsidRPr="00960D05">
        <w:rPr>
          <w:rFonts w:ascii="Times New Roman" w:hAnsi="Times New Roman" w:cs="Times New Roman"/>
          <w:i/>
          <w:lang w:val="en-US"/>
        </w:rPr>
        <w:t xml:space="preserve"> p </w:t>
      </w:r>
      <w:r w:rsidRPr="00960D05">
        <w:rPr>
          <w:rFonts w:ascii="Times New Roman" w:hAnsi="Times New Roman" w:cs="Times New Roman"/>
          <w:lang w:val="en-US"/>
        </w:rPr>
        <w:t xml:space="preserve">&lt; 0.05 </w:t>
      </w:r>
      <w:proofErr w:type="gramStart"/>
      <w:r w:rsidRPr="00960D05">
        <w:rPr>
          <w:rFonts w:ascii="Times New Roman" w:hAnsi="Times New Roman" w:cs="Times New Roman"/>
          <w:lang w:val="en-US"/>
        </w:rPr>
        <w:t>* ;</w:t>
      </w:r>
      <w:proofErr w:type="gramEnd"/>
      <w:r w:rsidRPr="00960D05">
        <w:rPr>
          <w:rFonts w:ascii="Times New Roman" w:hAnsi="Times New Roman" w:cs="Times New Roman"/>
          <w:lang w:val="en-US"/>
        </w:rPr>
        <w:t xml:space="preserve"> </w:t>
      </w:r>
      <w:r w:rsidRPr="00960D05">
        <w:rPr>
          <w:rFonts w:ascii="Times New Roman" w:hAnsi="Times New Roman" w:cs="Times New Roman"/>
          <w:i/>
          <w:lang w:val="en-US"/>
        </w:rPr>
        <w:t xml:space="preserve">p </w:t>
      </w:r>
      <w:r w:rsidRPr="00960D05">
        <w:rPr>
          <w:rFonts w:ascii="Times New Roman" w:hAnsi="Times New Roman" w:cs="Times New Roman"/>
          <w:lang w:val="en-US"/>
        </w:rPr>
        <w:t xml:space="preserve">&lt; 0.01 ** ; </w:t>
      </w:r>
      <w:r w:rsidRPr="00960D05">
        <w:rPr>
          <w:rFonts w:ascii="Times New Roman" w:hAnsi="Times New Roman" w:cs="Times New Roman"/>
          <w:i/>
          <w:lang w:val="en-US"/>
        </w:rPr>
        <w:t xml:space="preserve">p </w:t>
      </w:r>
      <w:r w:rsidRPr="00960D05">
        <w:rPr>
          <w:rFonts w:ascii="Times New Roman" w:hAnsi="Times New Roman" w:cs="Times New Roman"/>
          <w:lang w:val="en-US"/>
        </w:rPr>
        <w:t>&lt; 0.01 ***</w:t>
      </w:r>
    </w:p>
    <w:p w:rsidR="00226BF3" w:rsidRPr="004D0E7C" w:rsidRDefault="00226BF3" w:rsidP="004D0E7C"/>
    <w:sectPr w:rsidR="00226BF3" w:rsidRPr="004D0E7C" w:rsidSect="009A1DCC">
      <w:pgSz w:w="11906" w:h="16838"/>
      <w:pgMar w:top="1418" w:right="1134" w:bottom="1418"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uno Soares">
    <w15:presenceInfo w15:providerId="Windows Live" w15:userId="0b0757bc78668d77"/>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3153D"/>
    <w:rsid w:val="0003463E"/>
    <w:rsid w:val="000518E0"/>
    <w:rsid w:val="00052CEA"/>
    <w:rsid w:val="00087F76"/>
    <w:rsid w:val="000C6BBB"/>
    <w:rsid w:val="000D1506"/>
    <w:rsid w:val="00133CEA"/>
    <w:rsid w:val="001C794A"/>
    <w:rsid w:val="001E3662"/>
    <w:rsid w:val="00203BE7"/>
    <w:rsid w:val="00223F13"/>
    <w:rsid w:val="00226BF3"/>
    <w:rsid w:val="00244464"/>
    <w:rsid w:val="00253E9D"/>
    <w:rsid w:val="00257FDA"/>
    <w:rsid w:val="00263A5E"/>
    <w:rsid w:val="00284F88"/>
    <w:rsid w:val="00287976"/>
    <w:rsid w:val="002C7843"/>
    <w:rsid w:val="00307A23"/>
    <w:rsid w:val="0034430D"/>
    <w:rsid w:val="003E1DF6"/>
    <w:rsid w:val="003F2CC8"/>
    <w:rsid w:val="00406895"/>
    <w:rsid w:val="00430170"/>
    <w:rsid w:val="00446AD4"/>
    <w:rsid w:val="0047129B"/>
    <w:rsid w:val="004D0E7C"/>
    <w:rsid w:val="00505A69"/>
    <w:rsid w:val="005D674E"/>
    <w:rsid w:val="005E1321"/>
    <w:rsid w:val="00610321"/>
    <w:rsid w:val="00631F36"/>
    <w:rsid w:val="006348F0"/>
    <w:rsid w:val="006E5580"/>
    <w:rsid w:val="007413C1"/>
    <w:rsid w:val="00835385"/>
    <w:rsid w:val="00850A91"/>
    <w:rsid w:val="00860FC0"/>
    <w:rsid w:val="008A3157"/>
    <w:rsid w:val="008C5417"/>
    <w:rsid w:val="00934392"/>
    <w:rsid w:val="00940B85"/>
    <w:rsid w:val="00960D05"/>
    <w:rsid w:val="00967A2E"/>
    <w:rsid w:val="00992864"/>
    <w:rsid w:val="009A1DCC"/>
    <w:rsid w:val="009A6534"/>
    <w:rsid w:val="009B3B89"/>
    <w:rsid w:val="009D2CCC"/>
    <w:rsid w:val="00A3043C"/>
    <w:rsid w:val="00A90FD3"/>
    <w:rsid w:val="00AD4B73"/>
    <w:rsid w:val="00AD78CB"/>
    <w:rsid w:val="00B157F4"/>
    <w:rsid w:val="00B30C97"/>
    <w:rsid w:val="00B3153D"/>
    <w:rsid w:val="00B5615D"/>
    <w:rsid w:val="00B729E7"/>
    <w:rsid w:val="00B8122E"/>
    <w:rsid w:val="00BA6D03"/>
    <w:rsid w:val="00BE0BB6"/>
    <w:rsid w:val="00C71530"/>
    <w:rsid w:val="00CA1CCA"/>
    <w:rsid w:val="00CB39DB"/>
    <w:rsid w:val="00CE7741"/>
    <w:rsid w:val="00CF46C3"/>
    <w:rsid w:val="00D17C90"/>
    <w:rsid w:val="00D3365B"/>
    <w:rsid w:val="00D33B78"/>
    <w:rsid w:val="00D56816"/>
    <w:rsid w:val="00D7118C"/>
    <w:rsid w:val="00D76AD9"/>
    <w:rsid w:val="00DA3E62"/>
    <w:rsid w:val="00DB603A"/>
    <w:rsid w:val="00DD074A"/>
    <w:rsid w:val="00E25081"/>
    <w:rsid w:val="00E314AB"/>
    <w:rsid w:val="00E65CF5"/>
    <w:rsid w:val="00EA49F8"/>
    <w:rsid w:val="00EB0AB6"/>
    <w:rsid w:val="00EB6CE4"/>
    <w:rsid w:val="00EC0BC7"/>
    <w:rsid w:val="00ED3289"/>
    <w:rsid w:val="00EE41F1"/>
    <w:rsid w:val="00F07B8A"/>
    <w:rsid w:val="00F55BDC"/>
    <w:rsid w:val="00FB3500"/>
    <w:rsid w:val="00FB4C91"/>
    <w:rsid w:val="00FC7B47"/>
    <w:rsid w:val="00FD28F1"/>
    <w:rsid w:val="00FD6E92"/>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3C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153D"/>
    <w:rPr>
      <w:sz w:val="18"/>
      <w:szCs w:val="18"/>
    </w:rPr>
  </w:style>
  <w:style w:type="paragraph" w:styleId="CommentText">
    <w:name w:val="annotation text"/>
    <w:basedOn w:val="Normal"/>
    <w:link w:val="CommentTextChar"/>
    <w:uiPriority w:val="99"/>
    <w:semiHidden/>
    <w:unhideWhenUsed/>
    <w:rsid w:val="00B3153D"/>
    <w:pPr>
      <w:spacing w:line="240" w:lineRule="auto"/>
    </w:pPr>
    <w:rPr>
      <w:sz w:val="24"/>
      <w:szCs w:val="24"/>
    </w:rPr>
  </w:style>
  <w:style w:type="character" w:customStyle="1" w:styleId="CommentTextChar">
    <w:name w:val="Comment Text Char"/>
    <w:basedOn w:val="DefaultParagraphFont"/>
    <w:link w:val="CommentText"/>
    <w:uiPriority w:val="99"/>
    <w:semiHidden/>
    <w:rsid w:val="00B3153D"/>
    <w:rPr>
      <w:sz w:val="24"/>
      <w:szCs w:val="24"/>
    </w:rPr>
  </w:style>
  <w:style w:type="table" w:styleId="TableGrid">
    <w:name w:val="Table Grid"/>
    <w:basedOn w:val="TableNormal"/>
    <w:uiPriority w:val="39"/>
    <w:rsid w:val="00B315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315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153D"/>
    <w:rPr>
      <w:rFonts w:ascii="Segoe UI" w:hAnsi="Segoe UI" w:cs="Segoe UI"/>
      <w:sz w:val="18"/>
      <w:szCs w:val="18"/>
    </w:rPr>
  </w:style>
  <w:style w:type="paragraph" w:styleId="Caption">
    <w:name w:val="caption"/>
    <w:basedOn w:val="Normal"/>
    <w:next w:val="Normal"/>
    <w:uiPriority w:val="35"/>
    <w:unhideWhenUsed/>
    <w:qFormat/>
    <w:rsid w:val="00E65CF5"/>
    <w:pPr>
      <w:spacing w:after="200" w:line="240" w:lineRule="auto"/>
    </w:pPr>
    <w:rPr>
      <w:i/>
      <w:iCs/>
      <w:color w:val="44546A"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3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153D"/>
    <w:rPr>
      <w:sz w:val="18"/>
      <w:szCs w:val="18"/>
    </w:rPr>
  </w:style>
  <w:style w:type="paragraph" w:styleId="CommentText">
    <w:name w:val="annotation text"/>
    <w:basedOn w:val="Normal"/>
    <w:link w:val="CommentTextChar"/>
    <w:uiPriority w:val="99"/>
    <w:semiHidden/>
    <w:unhideWhenUsed/>
    <w:rsid w:val="00B3153D"/>
    <w:pPr>
      <w:spacing w:line="240" w:lineRule="auto"/>
    </w:pPr>
    <w:rPr>
      <w:sz w:val="24"/>
      <w:szCs w:val="24"/>
    </w:rPr>
  </w:style>
  <w:style w:type="character" w:customStyle="1" w:styleId="CommentTextChar">
    <w:name w:val="Comment Text Char"/>
    <w:basedOn w:val="DefaultParagraphFont"/>
    <w:link w:val="CommentText"/>
    <w:uiPriority w:val="99"/>
    <w:semiHidden/>
    <w:rsid w:val="00B3153D"/>
    <w:rPr>
      <w:sz w:val="24"/>
      <w:szCs w:val="24"/>
    </w:rPr>
  </w:style>
  <w:style w:type="table" w:styleId="TableGrid">
    <w:name w:val="Table Grid"/>
    <w:basedOn w:val="TableNormal"/>
    <w:uiPriority w:val="39"/>
    <w:rsid w:val="00B315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315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153D"/>
    <w:rPr>
      <w:rFonts w:ascii="Segoe UI" w:hAnsi="Segoe UI" w:cs="Segoe UI"/>
      <w:sz w:val="18"/>
      <w:szCs w:val="18"/>
    </w:rPr>
  </w:style>
  <w:style w:type="paragraph" w:styleId="Caption">
    <w:name w:val="caption"/>
    <w:basedOn w:val="Normal"/>
    <w:next w:val="Normal"/>
    <w:uiPriority w:val="35"/>
    <w:unhideWhenUsed/>
    <w:qFormat/>
    <w:rsid w:val="00E65CF5"/>
    <w:pPr>
      <w:spacing w:after="200" w:line="240" w:lineRule="auto"/>
    </w:pPr>
    <w:rPr>
      <w:i/>
      <w:iCs/>
      <w:color w:val="44546A" w:themeColor="text2"/>
      <w:sz w:val="18"/>
      <w:szCs w:val="18"/>
    </w:rPr>
  </w:style>
</w:styles>
</file>

<file path=word/webSettings.xml><?xml version="1.0" encoding="utf-8"?>
<w:webSettings xmlns:r="http://schemas.openxmlformats.org/officeDocument/2006/relationships" xmlns:w="http://schemas.openxmlformats.org/wordprocessingml/2006/main">
  <w:divs>
    <w:div w:id="22562347">
      <w:bodyDiv w:val="1"/>
      <w:marLeft w:val="0"/>
      <w:marRight w:val="0"/>
      <w:marTop w:val="0"/>
      <w:marBottom w:val="0"/>
      <w:divBdr>
        <w:top w:val="none" w:sz="0" w:space="0" w:color="auto"/>
        <w:left w:val="none" w:sz="0" w:space="0" w:color="auto"/>
        <w:bottom w:val="none" w:sz="0" w:space="0" w:color="auto"/>
        <w:right w:val="none" w:sz="0" w:space="0" w:color="auto"/>
      </w:divBdr>
    </w:div>
    <w:div w:id="141168011">
      <w:bodyDiv w:val="1"/>
      <w:marLeft w:val="0"/>
      <w:marRight w:val="0"/>
      <w:marTop w:val="0"/>
      <w:marBottom w:val="0"/>
      <w:divBdr>
        <w:top w:val="none" w:sz="0" w:space="0" w:color="auto"/>
        <w:left w:val="none" w:sz="0" w:space="0" w:color="auto"/>
        <w:bottom w:val="none" w:sz="0" w:space="0" w:color="auto"/>
        <w:right w:val="none" w:sz="0" w:space="0" w:color="auto"/>
      </w:divBdr>
    </w:div>
    <w:div w:id="162748771">
      <w:bodyDiv w:val="1"/>
      <w:marLeft w:val="0"/>
      <w:marRight w:val="0"/>
      <w:marTop w:val="0"/>
      <w:marBottom w:val="0"/>
      <w:divBdr>
        <w:top w:val="none" w:sz="0" w:space="0" w:color="auto"/>
        <w:left w:val="none" w:sz="0" w:space="0" w:color="auto"/>
        <w:bottom w:val="none" w:sz="0" w:space="0" w:color="auto"/>
        <w:right w:val="none" w:sz="0" w:space="0" w:color="auto"/>
      </w:divBdr>
    </w:div>
    <w:div w:id="301546630">
      <w:bodyDiv w:val="1"/>
      <w:marLeft w:val="0"/>
      <w:marRight w:val="0"/>
      <w:marTop w:val="0"/>
      <w:marBottom w:val="0"/>
      <w:divBdr>
        <w:top w:val="none" w:sz="0" w:space="0" w:color="auto"/>
        <w:left w:val="none" w:sz="0" w:space="0" w:color="auto"/>
        <w:bottom w:val="none" w:sz="0" w:space="0" w:color="auto"/>
        <w:right w:val="none" w:sz="0" w:space="0" w:color="auto"/>
      </w:divBdr>
    </w:div>
    <w:div w:id="332611877">
      <w:bodyDiv w:val="1"/>
      <w:marLeft w:val="0"/>
      <w:marRight w:val="0"/>
      <w:marTop w:val="0"/>
      <w:marBottom w:val="0"/>
      <w:divBdr>
        <w:top w:val="none" w:sz="0" w:space="0" w:color="auto"/>
        <w:left w:val="none" w:sz="0" w:space="0" w:color="auto"/>
        <w:bottom w:val="none" w:sz="0" w:space="0" w:color="auto"/>
        <w:right w:val="none" w:sz="0" w:space="0" w:color="auto"/>
      </w:divBdr>
    </w:div>
    <w:div w:id="344357498">
      <w:bodyDiv w:val="1"/>
      <w:marLeft w:val="0"/>
      <w:marRight w:val="0"/>
      <w:marTop w:val="0"/>
      <w:marBottom w:val="0"/>
      <w:divBdr>
        <w:top w:val="none" w:sz="0" w:space="0" w:color="auto"/>
        <w:left w:val="none" w:sz="0" w:space="0" w:color="auto"/>
        <w:bottom w:val="none" w:sz="0" w:space="0" w:color="auto"/>
        <w:right w:val="none" w:sz="0" w:space="0" w:color="auto"/>
      </w:divBdr>
    </w:div>
    <w:div w:id="440805981">
      <w:bodyDiv w:val="1"/>
      <w:marLeft w:val="0"/>
      <w:marRight w:val="0"/>
      <w:marTop w:val="0"/>
      <w:marBottom w:val="0"/>
      <w:divBdr>
        <w:top w:val="none" w:sz="0" w:space="0" w:color="auto"/>
        <w:left w:val="none" w:sz="0" w:space="0" w:color="auto"/>
        <w:bottom w:val="none" w:sz="0" w:space="0" w:color="auto"/>
        <w:right w:val="none" w:sz="0" w:space="0" w:color="auto"/>
      </w:divBdr>
    </w:div>
    <w:div w:id="583758161">
      <w:bodyDiv w:val="1"/>
      <w:marLeft w:val="0"/>
      <w:marRight w:val="0"/>
      <w:marTop w:val="0"/>
      <w:marBottom w:val="0"/>
      <w:divBdr>
        <w:top w:val="none" w:sz="0" w:space="0" w:color="auto"/>
        <w:left w:val="none" w:sz="0" w:space="0" w:color="auto"/>
        <w:bottom w:val="none" w:sz="0" w:space="0" w:color="auto"/>
        <w:right w:val="none" w:sz="0" w:space="0" w:color="auto"/>
      </w:divBdr>
    </w:div>
    <w:div w:id="711618126">
      <w:bodyDiv w:val="1"/>
      <w:marLeft w:val="0"/>
      <w:marRight w:val="0"/>
      <w:marTop w:val="0"/>
      <w:marBottom w:val="0"/>
      <w:divBdr>
        <w:top w:val="none" w:sz="0" w:space="0" w:color="auto"/>
        <w:left w:val="none" w:sz="0" w:space="0" w:color="auto"/>
        <w:bottom w:val="none" w:sz="0" w:space="0" w:color="auto"/>
        <w:right w:val="none" w:sz="0" w:space="0" w:color="auto"/>
      </w:divBdr>
    </w:div>
    <w:div w:id="848715201">
      <w:bodyDiv w:val="1"/>
      <w:marLeft w:val="0"/>
      <w:marRight w:val="0"/>
      <w:marTop w:val="0"/>
      <w:marBottom w:val="0"/>
      <w:divBdr>
        <w:top w:val="none" w:sz="0" w:space="0" w:color="auto"/>
        <w:left w:val="none" w:sz="0" w:space="0" w:color="auto"/>
        <w:bottom w:val="none" w:sz="0" w:space="0" w:color="auto"/>
        <w:right w:val="none" w:sz="0" w:space="0" w:color="auto"/>
      </w:divBdr>
    </w:div>
    <w:div w:id="868376842">
      <w:bodyDiv w:val="1"/>
      <w:marLeft w:val="0"/>
      <w:marRight w:val="0"/>
      <w:marTop w:val="0"/>
      <w:marBottom w:val="0"/>
      <w:divBdr>
        <w:top w:val="none" w:sz="0" w:space="0" w:color="auto"/>
        <w:left w:val="none" w:sz="0" w:space="0" w:color="auto"/>
        <w:bottom w:val="none" w:sz="0" w:space="0" w:color="auto"/>
        <w:right w:val="none" w:sz="0" w:space="0" w:color="auto"/>
      </w:divBdr>
    </w:div>
    <w:div w:id="873420819">
      <w:bodyDiv w:val="1"/>
      <w:marLeft w:val="0"/>
      <w:marRight w:val="0"/>
      <w:marTop w:val="0"/>
      <w:marBottom w:val="0"/>
      <w:divBdr>
        <w:top w:val="none" w:sz="0" w:space="0" w:color="auto"/>
        <w:left w:val="none" w:sz="0" w:space="0" w:color="auto"/>
        <w:bottom w:val="none" w:sz="0" w:space="0" w:color="auto"/>
        <w:right w:val="none" w:sz="0" w:space="0" w:color="auto"/>
      </w:divBdr>
    </w:div>
    <w:div w:id="884760491">
      <w:bodyDiv w:val="1"/>
      <w:marLeft w:val="0"/>
      <w:marRight w:val="0"/>
      <w:marTop w:val="0"/>
      <w:marBottom w:val="0"/>
      <w:divBdr>
        <w:top w:val="none" w:sz="0" w:space="0" w:color="auto"/>
        <w:left w:val="none" w:sz="0" w:space="0" w:color="auto"/>
        <w:bottom w:val="none" w:sz="0" w:space="0" w:color="auto"/>
        <w:right w:val="none" w:sz="0" w:space="0" w:color="auto"/>
      </w:divBdr>
    </w:div>
    <w:div w:id="982463025">
      <w:bodyDiv w:val="1"/>
      <w:marLeft w:val="0"/>
      <w:marRight w:val="0"/>
      <w:marTop w:val="0"/>
      <w:marBottom w:val="0"/>
      <w:divBdr>
        <w:top w:val="none" w:sz="0" w:space="0" w:color="auto"/>
        <w:left w:val="none" w:sz="0" w:space="0" w:color="auto"/>
        <w:bottom w:val="none" w:sz="0" w:space="0" w:color="auto"/>
        <w:right w:val="none" w:sz="0" w:space="0" w:color="auto"/>
      </w:divBdr>
    </w:div>
    <w:div w:id="994337729">
      <w:bodyDiv w:val="1"/>
      <w:marLeft w:val="0"/>
      <w:marRight w:val="0"/>
      <w:marTop w:val="0"/>
      <w:marBottom w:val="0"/>
      <w:divBdr>
        <w:top w:val="none" w:sz="0" w:space="0" w:color="auto"/>
        <w:left w:val="none" w:sz="0" w:space="0" w:color="auto"/>
        <w:bottom w:val="none" w:sz="0" w:space="0" w:color="auto"/>
        <w:right w:val="none" w:sz="0" w:space="0" w:color="auto"/>
      </w:divBdr>
    </w:div>
    <w:div w:id="1000155811">
      <w:bodyDiv w:val="1"/>
      <w:marLeft w:val="0"/>
      <w:marRight w:val="0"/>
      <w:marTop w:val="0"/>
      <w:marBottom w:val="0"/>
      <w:divBdr>
        <w:top w:val="none" w:sz="0" w:space="0" w:color="auto"/>
        <w:left w:val="none" w:sz="0" w:space="0" w:color="auto"/>
        <w:bottom w:val="none" w:sz="0" w:space="0" w:color="auto"/>
        <w:right w:val="none" w:sz="0" w:space="0" w:color="auto"/>
      </w:divBdr>
    </w:div>
    <w:div w:id="1018701163">
      <w:bodyDiv w:val="1"/>
      <w:marLeft w:val="0"/>
      <w:marRight w:val="0"/>
      <w:marTop w:val="0"/>
      <w:marBottom w:val="0"/>
      <w:divBdr>
        <w:top w:val="none" w:sz="0" w:space="0" w:color="auto"/>
        <w:left w:val="none" w:sz="0" w:space="0" w:color="auto"/>
        <w:bottom w:val="none" w:sz="0" w:space="0" w:color="auto"/>
        <w:right w:val="none" w:sz="0" w:space="0" w:color="auto"/>
      </w:divBdr>
    </w:div>
    <w:div w:id="1141653450">
      <w:bodyDiv w:val="1"/>
      <w:marLeft w:val="0"/>
      <w:marRight w:val="0"/>
      <w:marTop w:val="0"/>
      <w:marBottom w:val="0"/>
      <w:divBdr>
        <w:top w:val="none" w:sz="0" w:space="0" w:color="auto"/>
        <w:left w:val="none" w:sz="0" w:space="0" w:color="auto"/>
        <w:bottom w:val="none" w:sz="0" w:space="0" w:color="auto"/>
        <w:right w:val="none" w:sz="0" w:space="0" w:color="auto"/>
      </w:divBdr>
    </w:div>
    <w:div w:id="1158569855">
      <w:bodyDiv w:val="1"/>
      <w:marLeft w:val="0"/>
      <w:marRight w:val="0"/>
      <w:marTop w:val="0"/>
      <w:marBottom w:val="0"/>
      <w:divBdr>
        <w:top w:val="none" w:sz="0" w:space="0" w:color="auto"/>
        <w:left w:val="none" w:sz="0" w:space="0" w:color="auto"/>
        <w:bottom w:val="none" w:sz="0" w:space="0" w:color="auto"/>
        <w:right w:val="none" w:sz="0" w:space="0" w:color="auto"/>
      </w:divBdr>
    </w:div>
    <w:div w:id="1239092397">
      <w:bodyDiv w:val="1"/>
      <w:marLeft w:val="0"/>
      <w:marRight w:val="0"/>
      <w:marTop w:val="0"/>
      <w:marBottom w:val="0"/>
      <w:divBdr>
        <w:top w:val="none" w:sz="0" w:space="0" w:color="auto"/>
        <w:left w:val="none" w:sz="0" w:space="0" w:color="auto"/>
        <w:bottom w:val="none" w:sz="0" w:space="0" w:color="auto"/>
        <w:right w:val="none" w:sz="0" w:space="0" w:color="auto"/>
      </w:divBdr>
    </w:div>
    <w:div w:id="1281301190">
      <w:bodyDiv w:val="1"/>
      <w:marLeft w:val="0"/>
      <w:marRight w:val="0"/>
      <w:marTop w:val="0"/>
      <w:marBottom w:val="0"/>
      <w:divBdr>
        <w:top w:val="none" w:sz="0" w:space="0" w:color="auto"/>
        <w:left w:val="none" w:sz="0" w:space="0" w:color="auto"/>
        <w:bottom w:val="none" w:sz="0" w:space="0" w:color="auto"/>
        <w:right w:val="none" w:sz="0" w:space="0" w:color="auto"/>
      </w:divBdr>
    </w:div>
    <w:div w:id="1285623832">
      <w:bodyDiv w:val="1"/>
      <w:marLeft w:val="0"/>
      <w:marRight w:val="0"/>
      <w:marTop w:val="0"/>
      <w:marBottom w:val="0"/>
      <w:divBdr>
        <w:top w:val="none" w:sz="0" w:space="0" w:color="auto"/>
        <w:left w:val="none" w:sz="0" w:space="0" w:color="auto"/>
        <w:bottom w:val="none" w:sz="0" w:space="0" w:color="auto"/>
        <w:right w:val="none" w:sz="0" w:space="0" w:color="auto"/>
      </w:divBdr>
    </w:div>
    <w:div w:id="1342586079">
      <w:bodyDiv w:val="1"/>
      <w:marLeft w:val="0"/>
      <w:marRight w:val="0"/>
      <w:marTop w:val="0"/>
      <w:marBottom w:val="0"/>
      <w:divBdr>
        <w:top w:val="none" w:sz="0" w:space="0" w:color="auto"/>
        <w:left w:val="none" w:sz="0" w:space="0" w:color="auto"/>
        <w:bottom w:val="none" w:sz="0" w:space="0" w:color="auto"/>
        <w:right w:val="none" w:sz="0" w:space="0" w:color="auto"/>
      </w:divBdr>
    </w:div>
    <w:div w:id="1383020159">
      <w:bodyDiv w:val="1"/>
      <w:marLeft w:val="0"/>
      <w:marRight w:val="0"/>
      <w:marTop w:val="0"/>
      <w:marBottom w:val="0"/>
      <w:divBdr>
        <w:top w:val="none" w:sz="0" w:space="0" w:color="auto"/>
        <w:left w:val="none" w:sz="0" w:space="0" w:color="auto"/>
        <w:bottom w:val="none" w:sz="0" w:space="0" w:color="auto"/>
        <w:right w:val="none" w:sz="0" w:space="0" w:color="auto"/>
      </w:divBdr>
    </w:div>
    <w:div w:id="1423407602">
      <w:bodyDiv w:val="1"/>
      <w:marLeft w:val="0"/>
      <w:marRight w:val="0"/>
      <w:marTop w:val="0"/>
      <w:marBottom w:val="0"/>
      <w:divBdr>
        <w:top w:val="none" w:sz="0" w:space="0" w:color="auto"/>
        <w:left w:val="none" w:sz="0" w:space="0" w:color="auto"/>
        <w:bottom w:val="none" w:sz="0" w:space="0" w:color="auto"/>
        <w:right w:val="none" w:sz="0" w:space="0" w:color="auto"/>
      </w:divBdr>
    </w:div>
    <w:div w:id="1482699216">
      <w:bodyDiv w:val="1"/>
      <w:marLeft w:val="0"/>
      <w:marRight w:val="0"/>
      <w:marTop w:val="0"/>
      <w:marBottom w:val="0"/>
      <w:divBdr>
        <w:top w:val="none" w:sz="0" w:space="0" w:color="auto"/>
        <w:left w:val="none" w:sz="0" w:space="0" w:color="auto"/>
        <w:bottom w:val="none" w:sz="0" w:space="0" w:color="auto"/>
        <w:right w:val="none" w:sz="0" w:space="0" w:color="auto"/>
      </w:divBdr>
    </w:div>
    <w:div w:id="1584532323">
      <w:bodyDiv w:val="1"/>
      <w:marLeft w:val="0"/>
      <w:marRight w:val="0"/>
      <w:marTop w:val="0"/>
      <w:marBottom w:val="0"/>
      <w:divBdr>
        <w:top w:val="none" w:sz="0" w:space="0" w:color="auto"/>
        <w:left w:val="none" w:sz="0" w:space="0" w:color="auto"/>
        <w:bottom w:val="none" w:sz="0" w:space="0" w:color="auto"/>
        <w:right w:val="none" w:sz="0" w:space="0" w:color="auto"/>
      </w:divBdr>
    </w:div>
    <w:div w:id="1687750670">
      <w:bodyDiv w:val="1"/>
      <w:marLeft w:val="0"/>
      <w:marRight w:val="0"/>
      <w:marTop w:val="0"/>
      <w:marBottom w:val="0"/>
      <w:divBdr>
        <w:top w:val="none" w:sz="0" w:space="0" w:color="auto"/>
        <w:left w:val="none" w:sz="0" w:space="0" w:color="auto"/>
        <w:bottom w:val="none" w:sz="0" w:space="0" w:color="auto"/>
        <w:right w:val="none" w:sz="0" w:space="0" w:color="auto"/>
      </w:divBdr>
    </w:div>
    <w:div w:id="1729257232">
      <w:bodyDiv w:val="1"/>
      <w:marLeft w:val="0"/>
      <w:marRight w:val="0"/>
      <w:marTop w:val="0"/>
      <w:marBottom w:val="0"/>
      <w:divBdr>
        <w:top w:val="none" w:sz="0" w:space="0" w:color="auto"/>
        <w:left w:val="none" w:sz="0" w:space="0" w:color="auto"/>
        <w:bottom w:val="none" w:sz="0" w:space="0" w:color="auto"/>
        <w:right w:val="none" w:sz="0" w:space="0" w:color="auto"/>
      </w:divBdr>
    </w:div>
    <w:div w:id="1799953130">
      <w:bodyDiv w:val="1"/>
      <w:marLeft w:val="0"/>
      <w:marRight w:val="0"/>
      <w:marTop w:val="0"/>
      <w:marBottom w:val="0"/>
      <w:divBdr>
        <w:top w:val="none" w:sz="0" w:space="0" w:color="auto"/>
        <w:left w:val="none" w:sz="0" w:space="0" w:color="auto"/>
        <w:bottom w:val="none" w:sz="0" w:space="0" w:color="auto"/>
        <w:right w:val="none" w:sz="0" w:space="0" w:color="auto"/>
      </w:divBdr>
    </w:div>
    <w:div w:id="1939948243">
      <w:bodyDiv w:val="1"/>
      <w:marLeft w:val="0"/>
      <w:marRight w:val="0"/>
      <w:marTop w:val="0"/>
      <w:marBottom w:val="0"/>
      <w:divBdr>
        <w:top w:val="none" w:sz="0" w:space="0" w:color="auto"/>
        <w:left w:val="none" w:sz="0" w:space="0" w:color="auto"/>
        <w:bottom w:val="none" w:sz="0" w:space="0" w:color="auto"/>
        <w:right w:val="none" w:sz="0" w:space="0" w:color="auto"/>
      </w:divBdr>
    </w:div>
    <w:div w:id="1981418545">
      <w:bodyDiv w:val="1"/>
      <w:marLeft w:val="0"/>
      <w:marRight w:val="0"/>
      <w:marTop w:val="0"/>
      <w:marBottom w:val="0"/>
      <w:divBdr>
        <w:top w:val="none" w:sz="0" w:space="0" w:color="auto"/>
        <w:left w:val="none" w:sz="0" w:space="0" w:color="auto"/>
        <w:bottom w:val="none" w:sz="0" w:space="0" w:color="auto"/>
        <w:right w:val="none" w:sz="0" w:space="0" w:color="auto"/>
      </w:divBdr>
    </w:div>
    <w:div w:id="2035038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CF452C-2A82-4500-A0F2-4F7416D60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77</Words>
  <Characters>445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Springer-SBM</Company>
  <LinksUpToDate>false</LinksUpToDate>
  <CharactersWithSpaces>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Conta Microsoft</dc:creator>
  <cp:lastModifiedBy>0013439</cp:lastModifiedBy>
  <cp:revision>3</cp:revision>
  <cp:lastPrinted>2016-08-22T15:06:00Z</cp:lastPrinted>
  <dcterms:created xsi:type="dcterms:W3CDTF">2017-05-11T13:04:00Z</dcterms:created>
  <dcterms:modified xsi:type="dcterms:W3CDTF">2017-05-17T04:52:00Z</dcterms:modified>
</cp:coreProperties>
</file>