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8F5" w:rsidRPr="005458F5" w:rsidRDefault="005458F5" w:rsidP="005458F5">
      <w:pPr>
        <w:pStyle w:val="Caption"/>
        <w:keepNext/>
        <w:rPr>
          <w:i w:val="0"/>
          <w:color w:val="auto"/>
          <w:sz w:val="20"/>
          <w:lang w:val="en-US"/>
        </w:rPr>
      </w:pPr>
    </w:p>
    <w:p w:rsidR="00EA67D2" w:rsidRDefault="00EA67D2" w:rsidP="00EA67D2">
      <w:pPr>
        <w:pStyle w:val="Standard"/>
        <w:spacing w:line="480" w:lineRule="auto"/>
        <w:jc w:val="both"/>
      </w:pPr>
      <w:r w:rsidRPr="00EA67D2">
        <w:rPr>
          <w:b/>
        </w:rPr>
        <w:t>Supplementary Tables S</w:t>
      </w:r>
      <w:r w:rsidRPr="00EA67D2">
        <w:rPr>
          <w:b/>
        </w:rPr>
        <w:fldChar w:fldCharType="begin"/>
      </w:r>
      <w:r w:rsidRPr="00EA67D2">
        <w:rPr>
          <w:b/>
        </w:rPr>
        <w:instrText xml:space="preserve"> SEQ Table \* ARABIC </w:instrText>
      </w:r>
      <w:r w:rsidRPr="00EA67D2">
        <w:rPr>
          <w:b/>
        </w:rPr>
        <w:fldChar w:fldCharType="separate"/>
      </w:r>
      <w:r w:rsidRPr="00EA67D2">
        <w:rPr>
          <w:b/>
          <w:noProof/>
        </w:rPr>
        <w:t>1</w:t>
      </w:r>
      <w:r w:rsidRPr="00EA67D2">
        <w:rPr>
          <w:b/>
        </w:rPr>
        <w:fldChar w:fldCharType="end"/>
      </w:r>
      <w:r>
        <w:t xml:space="preserve"> - Primer pairs used to re-sequence genes in Sanger with their PCR amplification conditions.</w:t>
      </w:r>
    </w:p>
    <w:p w:rsidR="00EA67D2" w:rsidRPr="00EA67D2" w:rsidRDefault="00EA67D2" w:rsidP="00EA67D2">
      <w:pPr>
        <w:pStyle w:val="Caption"/>
        <w:keepNext/>
        <w:rPr>
          <w:lang w:val="en-US"/>
        </w:rPr>
      </w:pPr>
    </w:p>
    <w:tbl>
      <w:tblPr>
        <w:tblpPr w:leftFromText="141" w:rightFromText="141" w:vertAnchor="text" w:horzAnchor="margin" w:tblpXSpec="center" w:tblpY="-59"/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1356"/>
        <w:gridCol w:w="4919"/>
      </w:tblGrid>
      <w:tr w:rsidR="005458F5" w:rsidRPr="005458F5" w:rsidTr="005458F5">
        <w:trPr>
          <w:trHeight w:val="300"/>
        </w:trPr>
        <w:tc>
          <w:tcPr>
            <w:tcW w:w="0" w:type="auto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Genes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Primer names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Primer Sequence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 w:val="restart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  <w:r w:rsidRPr="005458F5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  <w:t>ldha</w:t>
            </w:r>
            <w:r w:rsidRPr="005458F5">
              <w:rPr>
                <w:rFonts w:eastAsia="Times New Roman" w:cs="Times New Roman"/>
                <w:color w:val="000000"/>
                <w:sz w:val="20"/>
                <w:szCs w:val="20"/>
                <w:lang w:val="en-GB" w:eastAsia="pt-PT"/>
              </w:rPr>
              <w:t xml:space="preserve"> (1)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ldha_f1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Forward: 5' - GCTGAAAGGAGAGGTTATGG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ldha_r1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Reverse: 5' - AATGGTTAGAGGCAGTGAGG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  <w:r w:rsidRPr="005458F5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  <w:t>ldha</w:t>
            </w:r>
            <w:r w:rsidRPr="005458F5">
              <w:rPr>
                <w:rFonts w:eastAsia="Times New Roman" w:cs="Times New Roman"/>
                <w:color w:val="000000"/>
                <w:sz w:val="20"/>
                <w:szCs w:val="20"/>
                <w:lang w:val="en-GB" w:eastAsia="pt-PT"/>
              </w:rPr>
              <w:t xml:space="preserve">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proofErr w:type="spellStart"/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ldha</w:t>
            </w:r>
            <w:proofErr w:type="spellEnd"/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(2)_</w:t>
            </w:r>
            <w:proofErr w:type="spellStart"/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fw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Forward: 5' - GACCTGTTAGCCAATAGACC -3'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proofErr w:type="spellStart"/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ldha</w:t>
            </w:r>
            <w:proofErr w:type="spellEnd"/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(2)_</w:t>
            </w:r>
            <w:proofErr w:type="spellStart"/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rv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Reverse: 5' - TCCAGCTGATACACAAAGTG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  <w:r w:rsidRPr="005458F5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  <w:t>cry1a</w:t>
            </w:r>
            <w:r w:rsidRPr="005458F5">
              <w:rPr>
                <w:rFonts w:eastAsia="Times New Roman" w:cs="Times New Roman"/>
                <w:color w:val="000000"/>
                <w:sz w:val="20"/>
                <w:szCs w:val="20"/>
                <w:lang w:val="en-GB" w:eastAsia="pt-PT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cry1a_fw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Forward: 5' - TCTTCCAGCAGTTCTTCCAC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cry1a_rv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Reverse: 5' - TGTGCAGATTACAGAGCCAG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  <w:r w:rsidRPr="005458F5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  <w:t>cry1a</w:t>
            </w:r>
            <w:r w:rsidRPr="005458F5">
              <w:rPr>
                <w:rFonts w:eastAsia="Times New Roman" w:cs="Times New Roman"/>
                <w:color w:val="000000"/>
                <w:sz w:val="20"/>
                <w:szCs w:val="20"/>
                <w:lang w:val="en-GB" w:eastAsia="pt-PT"/>
              </w:rPr>
              <w:t xml:space="preserve"> 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cry1a(2)_</w:t>
            </w:r>
            <w:proofErr w:type="spellStart"/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fw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Forward: 5' - CACGGCAGGATGGTTTAC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cry1a(2)_</w:t>
            </w:r>
            <w:proofErr w:type="spellStart"/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rv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Reverse: 5' - TGTGCAGATTACAGAGCC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  <w:r w:rsidRPr="005458F5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  <w:t>gbp1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gbp1_fw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Forward: 5' - GAAGTCCTACCTTATGAACC -3'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gbp1_rv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Reverse: 5' - ATGCTTACAGCTTCCTCCAG -3'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  <w:r w:rsidRPr="005458F5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  <w:t>hif1a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hif1a_fw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Forward: 5' - GAGTCCGAGGTGTTCTACGAG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hif1a_rv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Reverse: 5' - GCTCTGTCATGGTCTGCTGC - 3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  <w:r w:rsidRPr="005458F5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  <w:t>hsc70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hsc70_fw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Forward: 5' - GACCTTCACCACTTACTCAG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hsc70_rv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Reverse: 5' - CACTTCCTCAATGGTAGGAC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  <w:r w:rsidRPr="005458F5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  <w:t>fkbp4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fkbp4_fw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Forward: 5' - CGCAGGATCATCACTAAGG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fkbp4_rv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Reverse: 5' - CATGCCATTATGCTGCAGTT - 3'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  <w:r w:rsidRPr="005458F5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  <w:t>hsp90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hsp90_fw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Forward: 5' - GCTTTCCCTCAAGGACTACG -3'</w:t>
            </w:r>
          </w:p>
        </w:tc>
      </w:tr>
      <w:tr w:rsidR="005458F5" w:rsidRPr="005458F5" w:rsidTr="005458F5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GB" w:eastAsia="pt-P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hsp90_rv</w:t>
            </w:r>
          </w:p>
        </w:tc>
        <w:tc>
          <w:tcPr>
            <w:tcW w:w="0" w:type="auto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5458F5" w:rsidRDefault="005458F5" w:rsidP="005458F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val="en-GB" w:eastAsia="pt-PT"/>
              </w:rPr>
            </w:pPr>
            <w:r w:rsidRPr="005458F5">
              <w:rPr>
                <w:rFonts w:eastAsia="Times New Roman" w:cs="Times New Roman"/>
                <w:color w:val="000000"/>
                <w:sz w:val="22"/>
                <w:lang w:val="en-GB" w:eastAsia="pt-PT"/>
              </w:rPr>
              <w:t>Reverse: 5' - GGTTGAGTAATGTCCTCCACAG - 3'</w:t>
            </w:r>
          </w:p>
        </w:tc>
      </w:tr>
    </w:tbl>
    <w:p w:rsidR="00F02D55" w:rsidRDefault="00A260E3"/>
    <w:p w:rsidR="00092F65" w:rsidRDefault="00092F65"/>
    <w:p w:rsidR="005458F5" w:rsidRDefault="005458F5"/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</w:p>
    <w:p w:rsidR="005458F5" w:rsidRDefault="005458F5" w:rsidP="005458F5">
      <w:pPr>
        <w:pStyle w:val="Caption"/>
        <w:keepNext/>
      </w:pPr>
      <w:bookmarkStart w:id="0" w:name="_GoBack"/>
      <w:bookmarkEnd w:id="0"/>
    </w:p>
    <w:tbl>
      <w:tblPr>
        <w:tblpPr w:leftFromText="141" w:rightFromText="141" w:vertAnchor="page" w:horzAnchor="margin" w:tblpXSpec="center" w:tblpY="10291"/>
        <w:tblW w:w="11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040"/>
        <w:gridCol w:w="860"/>
        <w:gridCol w:w="1040"/>
        <w:gridCol w:w="860"/>
        <w:gridCol w:w="1040"/>
        <w:gridCol w:w="860"/>
        <w:gridCol w:w="1040"/>
        <w:gridCol w:w="860"/>
        <w:gridCol w:w="700"/>
        <w:gridCol w:w="1040"/>
        <w:gridCol w:w="860"/>
      </w:tblGrid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  <w:lang w:val="en-GB" w:eastAsia="pt-PT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</w:p>
        </w:tc>
        <w:tc>
          <w:tcPr>
            <w:tcW w:w="10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</w:p>
        </w:tc>
        <w:tc>
          <w:tcPr>
            <w:tcW w:w="8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</w:p>
        </w:tc>
        <w:tc>
          <w:tcPr>
            <w:tcW w:w="6400" w:type="dxa"/>
            <w:gridSpan w:val="7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PCR Cy</w:t>
            </w:r>
            <w:r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c</w:t>
            </w: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les</w:t>
            </w:r>
          </w:p>
        </w:tc>
        <w:tc>
          <w:tcPr>
            <w:tcW w:w="10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</w:p>
        </w:tc>
        <w:tc>
          <w:tcPr>
            <w:tcW w:w="8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</w:p>
        </w:tc>
        <w:tc>
          <w:tcPr>
            <w:tcW w:w="19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Initial Denaturation</w:t>
            </w:r>
          </w:p>
        </w:tc>
        <w:tc>
          <w:tcPr>
            <w:tcW w:w="19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Denaturation</w:t>
            </w:r>
          </w:p>
        </w:tc>
        <w:tc>
          <w:tcPr>
            <w:tcW w:w="19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Annealing</w:t>
            </w:r>
          </w:p>
        </w:tc>
        <w:tc>
          <w:tcPr>
            <w:tcW w:w="19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Extension</w:t>
            </w: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</w:p>
        </w:tc>
        <w:tc>
          <w:tcPr>
            <w:tcW w:w="19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Final Extension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Genes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Temp (ºC)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Time (s)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Temp (ºC)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Time (s)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Temp (ºC)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Time (s)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Temp (ºC)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Time (s)</w:t>
            </w:r>
          </w:p>
        </w:tc>
        <w:tc>
          <w:tcPr>
            <w:tcW w:w="70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Cycles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Temp (ºC)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Time (s)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  <w:t>ldha</w:t>
            </w: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 xml:space="preserve"> (1)</w:t>
            </w:r>
          </w:p>
        </w:tc>
        <w:tc>
          <w:tcPr>
            <w:tcW w:w="10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300</w:t>
            </w:r>
          </w:p>
        </w:tc>
        <w:tc>
          <w:tcPr>
            <w:tcW w:w="10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8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7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35</w:t>
            </w:r>
          </w:p>
        </w:tc>
        <w:tc>
          <w:tcPr>
            <w:tcW w:w="10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600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  <w:t>ldha</w:t>
            </w: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 xml:space="preserve"> (2)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D44B3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54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D44B35" w:rsidP="00A260E3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val="en-GB" w:eastAsia="pt-PT"/>
              </w:rPr>
            </w:pPr>
            <w:r>
              <w:rPr>
                <w:rFonts w:eastAsia="Times New Roman" w:cs="Times New Roman"/>
                <w:sz w:val="20"/>
                <w:szCs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600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  <w:t>cry1a</w:t>
            </w: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 xml:space="preserve"> (1)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56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600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  <w:t>cry1a</w:t>
            </w: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 xml:space="preserve"> (2)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56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600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  <w:t>gbp1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</w:t>
            </w:r>
            <w:r w:rsidR="00F044B4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F044B4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45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56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600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  <w:t>hif1a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600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  <w:t>hsc70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56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600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  <w:t>fkbp4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58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600</w:t>
            </w:r>
          </w:p>
        </w:tc>
      </w:tr>
      <w:tr w:rsidR="005458F5" w:rsidRPr="00092F65" w:rsidTr="00A260E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lang w:val="en-GB" w:eastAsia="pt-PT"/>
              </w:rPr>
              <w:t>hsp90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300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5</w:t>
            </w:r>
            <w:r w:rsidR="00F044B4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2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35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72</w:t>
            </w:r>
          </w:p>
        </w:tc>
        <w:tc>
          <w:tcPr>
            <w:tcW w:w="8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A260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lang w:val="en-GB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lang w:val="en-GB" w:eastAsia="pt-PT"/>
              </w:rPr>
              <w:t>600</w:t>
            </w:r>
          </w:p>
        </w:tc>
      </w:tr>
    </w:tbl>
    <w:p w:rsidR="005458F5" w:rsidRPr="00EA67D2" w:rsidRDefault="005458F5"/>
    <w:p w:rsidR="005458F5" w:rsidRDefault="005458F5"/>
    <w:p w:rsidR="005458F5" w:rsidRDefault="005458F5"/>
    <w:p w:rsidR="005458F5" w:rsidRDefault="005458F5"/>
    <w:tbl>
      <w:tblPr>
        <w:tblpPr w:leftFromText="141" w:rightFromText="141" w:vertAnchor="text" w:horzAnchor="margin" w:tblpY="93"/>
        <w:tblW w:w="8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00"/>
        <w:gridCol w:w="2020"/>
        <w:gridCol w:w="1600"/>
        <w:gridCol w:w="1180"/>
      </w:tblGrid>
      <w:tr w:rsidR="005458F5" w:rsidRPr="00092F65" w:rsidTr="005458F5">
        <w:trPr>
          <w:trHeight w:val="870"/>
        </w:trPr>
        <w:tc>
          <w:tcPr>
            <w:tcW w:w="960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Genes</w:t>
            </w:r>
          </w:p>
        </w:tc>
        <w:tc>
          <w:tcPr>
            <w:tcW w:w="1480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Taq Buffer (5x)</w:t>
            </w:r>
          </w:p>
        </w:tc>
        <w:tc>
          <w:tcPr>
            <w:tcW w:w="1500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MgCl</w:t>
            </w:r>
            <w:r w:rsidRPr="00092F65">
              <w:rPr>
                <w:rFonts w:eastAsia="Times New Roman" w:cs="Times New Roman"/>
                <w:color w:val="000000"/>
                <w:sz w:val="20"/>
                <w:szCs w:val="20"/>
                <w:vertAlign w:val="subscript"/>
                <w:lang w:eastAsia="pt-PT"/>
              </w:rPr>
              <w:t>2</w:t>
            </w: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 xml:space="preserve"> (10 mM)</w:t>
            </w:r>
          </w:p>
        </w:tc>
        <w:tc>
          <w:tcPr>
            <w:tcW w:w="2020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val="en-US" w:eastAsia="pt-PT"/>
              </w:rPr>
              <w:t xml:space="preserve">dNTP's (10 </w:t>
            </w:r>
            <w:proofErr w:type="spellStart"/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val="en-US" w:eastAsia="pt-PT"/>
              </w:rPr>
              <w:t>mM</w:t>
            </w:r>
            <w:proofErr w:type="spellEnd"/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val="en-US" w:eastAsia="pt-PT"/>
              </w:rPr>
              <w:t xml:space="preserve">)          (2 </w:t>
            </w:r>
            <w:proofErr w:type="spellStart"/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val="en-US" w:eastAsia="pt-PT"/>
              </w:rPr>
              <w:t>mM</w:t>
            </w:r>
            <w:proofErr w:type="spellEnd"/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val="en-US" w:eastAsia="pt-PT"/>
              </w:rPr>
              <w:t xml:space="preserve"> each dNTP)</w:t>
            </w:r>
          </w:p>
        </w:tc>
        <w:tc>
          <w:tcPr>
            <w:tcW w:w="1600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Primers (10 µM)</w:t>
            </w:r>
          </w:p>
        </w:tc>
        <w:tc>
          <w:tcPr>
            <w:tcW w:w="1180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Taq (5U/µL)</w:t>
            </w:r>
          </w:p>
        </w:tc>
      </w:tr>
      <w:tr w:rsidR="005458F5" w:rsidRPr="00092F65" w:rsidTr="005458F5">
        <w:trPr>
          <w:trHeight w:val="300"/>
        </w:trPr>
        <w:tc>
          <w:tcPr>
            <w:tcW w:w="9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  <w:t>ldha</w:t>
            </w: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 xml:space="preserve"> (1)</w:t>
            </w:r>
          </w:p>
        </w:tc>
        <w:tc>
          <w:tcPr>
            <w:tcW w:w="148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  <w:tc>
          <w:tcPr>
            <w:tcW w:w="15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</w:t>
            </w:r>
          </w:p>
        </w:tc>
        <w:tc>
          <w:tcPr>
            <w:tcW w:w="202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2,5</w:t>
            </w:r>
          </w:p>
        </w:tc>
        <w:tc>
          <w:tcPr>
            <w:tcW w:w="16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0,75</w:t>
            </w:r>
          </w:p>
        </w:tc>
        <w:tc>
          <w:tcPr>
            <w:tcW w:w="118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0,12</w:t>
            </w:r>
          </w:p>
        </w:tc>
      </w:tr>
      <w:tr w:rsidR="005458F5" w:rsidRPr="00092F65" w:rsidTr="005458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  <w:t>ldha</w:t>
            </w: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 xml:space="preserve"> (2)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2,5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0,75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D44B3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0,1</w:t>
            </w:r>
            <w:r w:rsidR="00D44B3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</w:t>
            </w:r>
          </w:p>
        </w:tc>
      </w:tr>
      <w:tr w:rsidR="005458F5" w:rsidRPr="00092F65" w:rsidTr="005458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  <w:t>cry1a</w:t>
            </w: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 xml:space="preserve"> (1)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2,5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0,75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0,12</w:t>
            </w:r>
          </w:p>
        </w:tc>
      </w:tr>
      <w:tr w:rsidR="005458F5" w:rsidRPr="00092F65" w:rsidTr="005458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  <w:t>cry1a</w:t>
            </w: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 xml:space="preserve"> (2)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2,5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0,75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0,12</w:t>
            </w:r>
          </w:p>
        </w:tc>
      </w:tr>
      <w:tr w:rsidR="005458F5" w:rsidRPr="00092F65" w:rsidTr="005458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  <w:t>gbp1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2,5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0,75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0,15</w:t>
            </w:r>
          </w:p>
        </w:tc>
      </w:tr>
      <w:tr w:rsidR="005458F5" w:rsidRPr="00092F65" w:rsidTr="005458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  <w:t>hif1a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2,5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0,75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0,12</w:t>
            </w:r>
          </w:p>
        </w:tc>
      </w:tr>
      <w:tr w:rsidR="005458F5" w:rsidRPr="00092F65" w:rsidTr="005458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  <w:t>hsc70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1,5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2,5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0,75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0,12</w:t>
            </w:r>
          </w:p>
        </w:tc>
      </w:tr>
      <w:tr w:rsidR="005458F5" w:rsidRPr="00092F65" w:rsidTr="005458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  <w:t>fkbp4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2,5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0,75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D44B3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0,1</w:t>
            </w:r>
            <w:r w:rsidR="00D44B3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</w:tr>
      <w:tr w:rsidR="005458F5" w:rsidRPr="00092F65" w:rsidTr="005458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i/>
                <w:color w:val="000000"/>
                <w:sz w:val="20"/>
                <w:szCs w:val="20"/>
                <w:lang w:eastAsia="pt-PT"/>
              </w:rPr>
              <w:t>hsp90</w:t>
            </w:r>
          </w:p>
        </w:tc>
        <w:tc>
          <w:tcPr>
            <w:tcW w:w="148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5</w:t>
            </w:r>
          </w:p>
        </w:tc>
        <w:tc>
          <w:tcPr>
            <w:tcW w:w="150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</w:t>
            </w:r>
          </w:p>
        </w:tc>
        <w:tc>
          <w:tcPr>
            <w:tcW w:w="202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2,5</w:t>
            </w:r>
          </w:p>
        </w:tc>
        <w:tc>
          <w:tcPr>
            <w:tcW w:w="160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0,75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458F5" w:rsidRPr="00092F65" w:rsidRDefault="005458F5" w:rsidP="0054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</w:pPr>
            <w:r w:rsidRPr="00092F65">
              <w:rPr>
                <w:rFonts w:eastAsia="Times New Roman" w:cs="Times New Roman"/>
                <w:color w:val="000000"/>
                <w:sz w:val="20"/>
                <w:szCs w:val="20"/>
                <w:lang w:eastAsia="pt-PT"/>
              </w:rPr>
              <w:t>0,12</w:t>
            </w:r>
          </w:p>
        </w:tc>
      </w:tr>
    </w:tbl>
    <w:p w:rsidR="005458F5" w:rsidRDefault="005458F5"/>
    <w:sectPr w:rsidR="005458F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F65"/>
    <w:rsid w:val="00036703"/>
    <w:rsid w:val="00092F65"/>
    <w:rsid w:val="000E0CE8"/>
    <w:rsid w:val="00280FAA"/>
    <w:rsid w:val="00413AB2"/>
    <w:rsid w:val="005458F5"/>
    <w:rsid w:val="0067390B"/>
    <w:rsid w:val="00A260E3"/>
    <w:rsid w:val="00C14818"/>
    <w:rsid w:val="00D44B35"/>
    <w:rsid w:val="00EA67D2"/>
    <w:rsid w:val="00EA7372"/>
    <w:rsid w:val="00F04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7DBE1B-B078-4D77-A326-81B92ECD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0CE8"/>
    <w:pPr>
      <w:spacing w:line="360" w:lineRule="auto"/>
      <w:jc w:val="both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5458F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Standard">
    <w:name w:val="Standard"/>
    <w:rsid w:val="00EA67D2"/>
    <w:pPr>
      <w:spacing w:after="0" w:line="240" w:lineRule="auto"/>
    </w:pPr>
    <w:rPr>
      <w:rFonts w:ascii="Liberation Serif" w:eastAsia="Droid Sans Fallback" w:hAnsi="Liberation Serif" w:cs="Lohit Hindi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56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A08761-C2A5-4171-A307-D50933F61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331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João Moreno</dc:creator>
  <cp:keywords/>
  <dc:description/>
  <cp:lastModifiedBy>Tiago Jesus</cp:lastModifiedBy>
  <cp:revision>8</cp:revision>
  <dcterms:created xsi:type="dcterms:W3CDTF">2015-07-23T10:44:00Z</dcterms:created>
  <dcterms:modified xsi:type="dcterms:W3CDTF">2016-09-01T08:36:00Z</dcterms:modified>
</cp:coreProperties>
</file>