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63E" w:rsidRPr="00BC73F2" w:rsidRDefault="0003463E" w:rsidP="009D2CCC">
      <w:pPr>
        <w:keepNext/>
        <w:rPr>
          <w:rFonts w:ascii="Times New Roman" w:hAnsi="Times New Roman" w:cs="Times New Roman"/>
          <w:sz w:val="24"/>
          <w:lang w:val="en-US"/>
        </w:rPr>
      </w:pPr>
      <w:r w:rsidRPr="00BC73F2">
        <w:rPr>
          <w:rFonts w:ascii="Times New Roman" w:hAnsi="Times New Roman" w:cs="Times New Roman"/>
          <w:noProof/>
          <w:sz w:val="24"/>
          <w:lang w:val="en-IN" w:eastAsia="en-IN"/>
        </w:rPr>
        <w:drawing>
          <wp:inline distT="0" distB="0" distL="0" distR="0">
            <wp:extent cx="6120130" cy="4375785"/>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iscrete panel 2.png"/>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120130" cy="4375785"/>
                    </a:xfrm>
                    <a:prstGeom prst="rect">
                      <a:avLst/>
                    </a:prstGeom>
                  </pic:spPr>
                </pic:pic>
              </a:graphicData>
            </a:graphic>
          </wp:inline>
        </w:drawing>
      </w:r>
    </w:p>
    <w:p w:rsidR="000D1506" w:rsidRPr="00BC73F2" w:rsidRDefault="006F5A0C" w:rsidP="006F5A0C">
      <w:pPr>
        <w:pStyle w:val="Caption"/>
        <w:jc w:val="both"/>
        <w:rPr>
          <w:rFonts w:ascii="Times New Roman" w:hAnsi="Times New Roman" w:cs="Times New Roman"/>
          <w:color w:val="auto"/>
          <w:sz w:val="24"/>
          <w:lang w:val="en-US"/>
        </w:rPr>
      </w:pPr>
      <w:r w:rsidRPr="00BC73F2">
        <w:rPr>
          <w:rFonts w:ascii="Times New Roman" w:hAnsi="Times New Roman" w:cs="Times New Roman"/>
          <w:i w:val="0"/>
          <w:color w:val="auto"/>
          <w:sz w:val="24"/>
          <w:lang w:val="en-US"/>
        </w:rPr>
        <w:t xml:space="preserve">Figure </w:t>
      </w:r>
      <w:proofErr w:type="spellStart"/>
      <w:r w:rsidR="006348F0" w:rsidRPr="00BC73F2">
        <w:rPr>
          <w:rFonts w:ascii="Times New Roman" w:hAnsi="Times New Roman" w:cs="Times New Roman"/>
          <w:i w:val="0"/>
          <w:color w:val="auto"/>
          <w:sz w:val="24"/>
          <w:lang w:val="en-US"/>
        </w:rPr>
        <w:t>S</w:t>
      </w:r>
      <w:r w:rsidR="00BB1D90">
        <w:rPr>
          <w:rFonts w:ascii="Times New Roman" w:hAnsi="Times New Roman" w:cs="Times New Roman"/>
          <w:i w:val="0"/>
          <w:color w:val="auto"/>
          <w:sz w:val="24"/>
          <w:lang w:val="en-US"/>
        </w:rPr>
        <w:t>3</w:t>
      </w:r>
      <w:bookmarkStart w:id="0" w:name="_GoBack"/>
      <w:bookmarkEnd w:id="0"/>
      <w:proofErr w:type="spellEnd"/>
      <w:r w:rsidR="009D2CCC" w:rsidRPr="00BC73F2">
        <w:rPr>
          <w:rFonts w:ascii="Times New Roman" w:hAnsi="Times New Roman" w:cs="Times New Roman"/>
          <w:i w:val="0"/>
          <w:color w:val="auto"/>
          <w:sz w:val="24"/>
          <w:lang w:val="en-US"/>
        </w:rPr>
        <w:t xml:space="preserve"> - </w:t>
      </w:r>
      <w:r w:rsidR="009D2CCC" w:rsidRPr="00BC73F2">
        <w:rPr>
          <w:rFonts w:ascii="Times New Roman" w:hAnsi="Times New Roman" w:cs="Times New Roman"/>
          <w:color w:val="auto"/>
          <w:sz w:val="24"/>
          <w:lang w:val="en-US"/>
        </w:rPr>
        <w:t xml:space="preserve">D. </w:t>
      </w:r>
      <w:proofErr w:type="spellStart"/>
      <w:r w:rsidR="009D2CCC" w:rsidRPr="00BC73F2">
        <w:rPr>
          <w:rFonts w:ascii="Times New Roman" w:hAnsi="Times New Roman" w:cs="Times New Roman"/>
          <w:color w:val="auto"/>
          <w:sz w:val="24"/>
          <w:lang w:val="en-US"/>
        </w:rPr>
        <w:t>suzukii</w:t>
      </w:r>
      <w:proofErr w:type="spellEnd"/>
      <w:r w:rsidR="009D2CCC" w:rsidRPr="00BC73F2">
        <w:rPr>
          <w:rFonts w:ascii="Times New Roman" w:hAnsi="Times New Roman" w:cs="Times New Roman"/>
          <w:i w:val="0"/>
          <w:color w:val="auto"/>
          <w:sz w:val="24"/>
          <w:lang w:val="en-US"/>
        </w:rPr>
        <w:t xml:space="preserve"> and </w:t>
      </w:r>
      <w:r w:rsidR="009D2CCC" w:rsidRPr="00BC73F2">
        <w:rPr>
          <w:rFonts w:ascii="Times New Roman" w:hAnsi="Times New Roman" w:cs="Times New Roman"/>
          <w:color w:val="auto"/>
          <w:sz w:val="24"/>
          <w:lang w:val="en-US"/>
        </w:rPr>
        <w:t xml:space="preserve">D. </w:t>
      </w:r>
      <w:proofErr w:type="spellStart"/>
      <w:r w:rsidR="009D2CCC" w:rsidRPr="00BC73F2">
        <w:rPr>
          <w:rFonts w:ascii="Times New Roman" w:hAnsi="Times New Roman" w:cs="Times New Roman"/>
          <w:color w:val="auto"/>
          <w:sz w:val="24"/>
          <w:lang w:val="en-US"/>
        </w:rPr>
        <w:t>biarmipes</w:t>
      </w:r>
      <w:proofErr w:type="spellEnd"/>
      <w:r w:rsidR="009D2CCC" w:rsidRPr="00BC73F2">
        <w:rPr>
          <w:rFonts w:ascii="Times New Roman" w:hAnsi="Times New Roman" w:cs="Times New Roman"/>
          <w:color w:val="auto"/>
          <w:sz w:val="24"/>
          <w:lang w:val="en-US"/>
        </w:rPr>
        <w:t xml:space="preserve"> </w:t>
      </w:r>
      <w:r w:rsidR="009D2CCC" w:rsidRPr="00BC73F2">
        <w:rPr>
          <w:rFonts w:ascii="Times New Roman" w:hAnsi="Times New Roman" w:cs="Times New Roman"/>
          <w:i w:val="0"/>
          <w:color w:val="auto"/>
          <w:sz w:val="24"/>
          <w:lang w:val="en-US"/>
        </w:rPr>
        <w:t>choose protein rich food over a period of 2 and 4 hours. Twenty larvae were offered a choice between two protein to carbohydrate (P</w:t>
      </w:r>
      <w:proofErr w:type="gramStart"/>
      <w:r w:rsidR="009D2CCC" w:rsidRPr="00BC73F2">
        <w:rPr>
          <w:rFonts w:ascii="Times New Roman" w:hAnsi="Times New Roman" w:cs="Times New Roman"/>
          <w:i w:val="0"/>
          <w:color w:val="auto"/>
          <w:sz w:val="24"/>
          <w:lang w:val="en-US"/>
        </w:rPr>
        <w:t>:C</w:t>
      </w:r>
      <w:proofErr w:type="gramEnd"/>
      <w:r w:rsidR="009D2CCC" w:rsidRPr="00BC73F2">
        <w:rPr>
          <w:rFonts w:ascii="Times New Roman" w:hAnsi="Times New Roman" w:cs="Times New Roman"/>
          <w:i w:val="0"/>
          <w:color w:val="auto"/>
          <w:sz w:val="24"/>
          <w:lang w:val="en-US"/>
        </w:rPr>
        <w:t xml:space="preserve">) ratios in three different combinations (1:1/1:16, 1:1/1:8 and 1.5:1/1:8). </w:t>
      </w:r>
      <w:r w:rsidR="002E3AD5">
        <w:rPr>
          <w:rFonts w:ascii="Times New Roman" w:hAnsi="Times New Roman" w:cs="Times New Roman"/>
          <w:i w:val="0"/>
          <w:color w:val="auto"/>
          <w:sz w:val="24"/>
          <w:lang w:val="en-US"/>
        </w:rPr>
        <w:t>Twenty l</w:t>
      </w:r>
      <w:r w:rsidR="009D2CCC" w:rsidRPr="00BC73F2">
        <w:rPr>
          <w:rFonts w:ascii="Times New Roman" w:hAnsi="Times New Roman" w:cs="Times New Roman"/>
          <w:i w:val="0"/>
          <w:color w:val="auto"/>
          <w:sz w:val="24"/>
          <w:lang w:val="en-US"/>
        </w:rPr>
        <w:t>arvae were left to forage for two or four hours and each treatment was replicated ten times per time point. Larval food preference was first assessed by eye to determine the colour of the larval gut. Each larva was assigned to one of four possible categories: protein rich food; carbohydrate rich food; both foods and none. (</w:t>
      </w:r>
      <w:r w:rsidR="00087F76" w:rsidRPr="00BC73F2">
        <w:rPr>
          <w:rFonts w:ascii="Times New Roman" w:hAnsi="Times New Roman" w:cs="Times New Roman"/>
          <w:i w:val="0"/>
          <w:color w:val="auto"/>
          <w:sz w:val="24"/>
          <w:lang w:val="en-US"/>
        </w:rPr>
        <w:t>Top row</w:t>
      </w:r>
      <w:r w:rsidR="009D2CCC" w:rsidRPr="00BC73F2">
        <w:rPr>
          <w:rFonts w:ascii="Times New Roman" w:hAnsi="Times New Roman" w:cs="Times New Roman"/>
          <w:i w:val="0"/>
          <w:color w:val="auto"/>
          <w:sz w:val="24"/>
          <w:lang w:val="en-US"/>
        </w:rPr>
        <w:t xml:space="preserve">) The percentage of </w:t>
      </w:r>
      <w:r w:rsidR="009D2CCC" w:rsidRPr="00BC73F2">
        <w:rPr>
          <w:rFonts w:ascii="Times New Roman" w:hAnsi="Times New Roman" w:cs="Times New Roman"/>
          <w:color w:val="auto"/>
          <w:sz w:val="24"/>
          <w:lang w:val="en-US"/>
        </w:rPr>
        <w:t xml:space="preserve">D. </w:t>
      </w:r>
      <w:proofErr w:type="spellStart"/>
      <w:r w:rsidR="009D2CCC" w:rsidRPr="00BC73F2">
        <w:rPr>
          <w:rFonts w:ascii="Times New Roman" w:hAnsi="Times New Roman" w:cs="Times New Roman"/>
          <w:color w:val="auto"/>
          <w:sz w:val="24"/>
          <w:lang w:val="en-US"/>
        </w:rPr>
        <w:t>suzukii</w:t>
      </w:r>
      <w:proofErr w:type="spellEnd"/>
      <w:r w:rsidR="009D2CCC" w:rsidRPr="00BC73F2">
        <w:rPr>
          <w:rFonts w:ascii="Times New Roman" w:hAnsi="Times New Roman" w:cs="Times New Roman"/>
          <w:i w:val="0"/>
          <w:color w:val="auto"/>
          <w:sz w:val="24"/>
          <w:lang w:val="en-US"/>
        </w:rPr>
        <w:t xml:space="preserve"> and </w:t>
      </w:r>
      <w:r w:rsidR="009D2CCC" w:rsidRPr="00BC73F2">
        <w:rPr>
          <w:rFonts w:ascii="Times New Roman" w:hAnsi="Times New Roman" w:cs="Times New Roman"/>
          <w:color w:val="auto"/>
          <w:sz w:val="24"/>
          <w:lang w:val="en-US"/>
        </w:rPr>
        <w:t xml:space="preserve">D. </w:t>
      </w:r>
      <w:proofErr w:type="spellStart"/>
      <w:r w:rsidR="009D2CCC" w:rsidRPr="00BC73F2">
        <w:rPr>
          <w:rFonts w:ascii="Times New Roman" w:hAnsi="Times New Roman" w:cs="Times New Roman"/>
          <w:color w:val="auto"/>
          <w:sz w:val="24"/>
          <w:lang w:val="en-US"/>
        </w:rPr>
        <w:t>biarmipes</w:t>
      </w:r>
      <w:proofErr w:type="spellEnd"/>
      <w:r w:rsidR="009D2CCC" w:rsidRPr="00BC73F2">
        <w:rPr>
          <w:rFonts w:ascii="Times New Roman" w:hAnsi="Times New Roman" w:cs="Times New Roman"/>
          <w:i w:val="0"/>
          <w:color w:val="auto"/>
          <w:sz w:val="24"/>
          <w:lang w:val="en-US"/>
        </w:rPr>
        <w:t xml:space="preserve"> larvae assigned to each category after</w:t>
      </w:r>
      <w:r w:rsidR="00087F76" w:rsidRPr="00BC73F2">
        <w:rPr>
          <w:rFonts w:ascii="Times New Roman" w:hAnsi="Times New Roman" w:cs="Times New Roman"/>
          <w:i w:val="0"/>
          <w:color w:val="auto"/>
          <w:sz w:val="24"/>
          <w:lang w:val="en-US"/>
        </w:rPr>
        <w:t xml:space="preserve"> two hours</w:t>
      </w:r>
      <w:r w:rsidR="00670A87">
        <w:rPr>
          <w:rFonts w:ascii="Times New Roman" w:hAnsi="Times New Roman" w:cs="Times New Roman"/>
          <w:i w:val="0"/>
          <w:color w:val="auto"/>
          <w:sz w:val="24"/>
          <w:lang w:val="en-US"/>
        </w:rPr>
        <w:t xml:space="preserve"> of foraging</w:t>
      </w:r>
      <w:r w:rsidR="00087F76" w:rsidRPr="00BC73F2">
        <w:rPr>
          <w:rFonts w:ascii="Times New Roman" w:hAnsi="Times New Roman" w:cs="Times New Roman"/>
          <w:i w:val="0"/>
          <w:color w:val="auto"/>
          <w:sz w:val="24"/>
          <w:lang w:val="en-US"/>
        </w:rPr>
        <w:t xml:space="preserve"> (Bottom row</w:t>
      </w:r>
      <w:r w:rsidR="009D2CCC" w:rsidRPr="00BC73F2">
        <w:rPr>
          <w:rFonts w:ascii="Times New Roman" w:hAnsi="Times New Roman" w:cs="Times New Roman"/>
          <w:i w:val="0"/>
          <w:color w:val="auto"/>
          <w:sz w:val="24"/>
          <w:lang w:val="en-US"/>
        </w:rPr>
        <w:t>)</w:t>
      </w:r>
      <w:r w:rsidR="00670A87">
        <w:rPr>
          <w:rFonts w:ascii="Times New Roman" w:hAnsi="Times New Roman" w:cs="Times New Roman"/>
          <w:i w:val="0"/>
          <w:color w:val="auto"/>
          <w:sz w:val="24"/>
          <w:lang w:val="en-US"/>
        </w:rPr>
        <w:t>.</w:t>
      </w:r>
      <w:r w:rsidR="009D2CCC" w:rsidRPr="00BC73F2">
        <w:rPr>
          <w:rFonts w:ascii="Times New Roman" w:hAnsi="Times New Roman" w:cs="Times New Roman"/>
          <w:i w:val="0"/>
          <w:color w:val="auto"/>
          <w:sz w:val="24"/>
          <w:lang w:val="en-US"/>
        </w:rPr>
        <w:t xml:space="preserve"> </w:t>
      </w:r>
    </w:p>
    <w:p w:rsidR="006E5580" w:rsidRDefault="006E5580" w:rsidP="00B729E7">
      <w:pPr>
        <w:tabs>
          <w:tab w:val="left" w:pos="6888"/>
        </w:tabs>
        <w:rPr>
          <w:lang w:val="en-US"/>
        </w:rPr>
      </w:pPr>
    </w:p>
    <w:sectPr w:rsidR="006E5580" w:rsidSect="009A1DCC">
      <w:pgSz w:w="11906" w:h="16838"/>
      <w:pgMar w:top="1418" w:right="1134" w:bottom="1418"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3153D"/>
    <w:rsid w:val="0003463E"/>
    <w:rsid w:val="000518E0"/>
    <w:rsid w:val="00052CEA"/>
    <w:rsid w:val="00087F76"/>
    <w:rsid w:val="000C6BBB"/>
    <w:rsid w:val="000D1506"/>
    <w:rsid w:val="00184906"/>
    <w:rsid w:val="00203BE7"/>
    <w:rsid w:val="00223F13"/>
    <w:rsid w:val="00226BF3"/>
    <w:rsid w:val="00244464"/>
    <w:rsid w:val="00253E9D"/>
    <w:rsid w:val="00263A5E"/>
    <w:rsid w:val="00284F88"/>
    <w:rsid w:val="002E3AD5"/>
    <w:rsid w:val="00307A23"/>
    <w:rsid w:val="0034430D"/>
    <w:rsid w:val="003B5650"/>
    <w:rsid w:val="003E1DF6"/>
    <w:rsid w:val="00406895"/>
    <w:rsid w:val="00446AD4"/>
    <w:rsid w:val="0047129B"/>
    <w:rsid w:val="004B1863"/>
    <w:rsid w:val="00505A69"/>
    <w:rsid w:val="00542595"/>
    <w:rsid w:val="005E1321"/>
    <w:rsid w:val="00610321"/>
    <w:rsid w:val="006348F0"/>
    <w:rsid w:val="00670A87"/>
    <w:rsid w:val="006E5580"/>
    <w:rsid w:val="006F5A0C"/>
    <w:rsid w:val="007413C1"/>
    <w:rsid w:val="00835385"/>
    <w:rsid w:val="00850A91"/>
    <w:rsid w:val="00860FC0"/>
    <w:rsid w:val="008800D7"/>
    <w:rsid w:val="008C5417"/>
    <w:rsid w:val="008E3667"/>
    <w:rsid w:val="00934392"/>
    <w:rsid w:val="00967A2E"/>
    <w:rsid w:val="00992864"/>
    <w:rsid w:val="00993304"/>
    <w:rsid w:val="009A1DCC"/>
    <w:rsid w:val="009A6534"/>
    <w:rsid w:val="009B3B89"/>
    <w:rsid w:val="009D2CCC"/>
    <w:rsid w:val="00A3043C"/>
    <w:rsid w:val="00A874E7"/>
    <w:rsid w:val="00A90FD3"/>
    <w:rsid w:val="00AD4B73"/>
    <w:rsid w:val="00B157F4"/>
    <w:rsid w:val="00B30C97"/>
    <w:rsid w:val="00B3153D"/>
    <w:rsid w:val="00B4312B"/>
    <w:rsid w:val="00B5615D"/>
    <w:rsid w:val="00B729E7"/>
    <w:rsid w:val="00B8122E"/>
    <w:rsid w:val="00B9565C"/>
    <w:rsid w:val="00BA6D03"/>
    <w:rsid w:val="00BB1D90"/>
    <w:rsid w:val="00BC73F2"/>
    <w:rsid w:val="00BE0BB6"/>
    <w:rsid w:val="00BF6375"/>
    <w:rsid w:val="00CA1CCA"/>
    <w:rsid w:val="00CB39DB"/>
    <w:rsid w:val="00CE7741"/>
    <w:rsid w:val="00CF46C3"/>
    <w:rsid w:val="00D17C90"/>
    <w:rsid w:val="00D56816"/>
    <w:rsid w:val="00D7118C"/>
    <w:rsid w:val="00DD074A"/>
    <w:rsid w:val="00E314AB"/>
    <w:rsid w:val="00E65CF5"/>
    <w:rsid w:val="00EB0AB6"/>
    <w:rsid w:val="00EC0BC7"/>
    <w:rsid w:val="00ED3289"/>
    <w:rsid w:val="00EE41F1"/>
    <w:rsid w:val="00F07B8A"/>
    <w:rsid w:val="00F55BDC"/>
    <w:rsid w:val="00FB4C91"/>
    <w:rsid w:val="00FC7B47"/>
    <w:rsid w:val="00FD28F1"/>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3C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153D"/>
    <w:rPr>
      <w:sz w:val="18"/>
      <w:szCs w:val="18"/>
    </w:rPr>
  </w:style>
  <w:style w:type="paragraph" w:styleId="CommentText">
    <w:name w:val="annotation text"/>
    <w:basedOn w:val="Normal"/>
    <w:link w:val="CommentTextChar"/>
    <w:uiPriority w:val="99"/>
    <w:semiHidden/>
    <w:unhideWhenUsed/>
    <w:rsid w:val="00B3153D"/>
    <w:pPr>
      <w:spacing w:line="240" w:lineRule="auto"/>
    </w:pPr>
    <w:rPr>
      <w:sz w:val="24"/>
      <w:szCs w:val="24"/>
    </w:rPr>
  </w:style>
  <w:style w:type="character" w:customStyle="1" w:styleId="CommentTextChar">
    <w:name w:val="Comment Text Char"/>
    <w:basedOn w:val="DefaultParagraphFont"/>
    <w:link w:val="CommentText"/>
    <w:uiPriority w:val="99"/>
    <w:semiHidden/>
    <w:rsid w:val="00B3153D"/>
    <w:rPr>
      <w:sz w:val="24"/>
      <w:szCs w:val="24"/>
    </w:rPr>
  </w:style>
  <w:style w:type="table" w:styleId="TableGrid">
    <w:name w:val="Table Grid"/>
    <w:basedOn w:val="TableNormal"/>
    <w:uiPriority w:val="39"/>
    <w:rsid w:val="00B315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315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153D"/>
    <w:rPr>
      <w:rFonts w:ascii="Segoe UI" w:hAnsi="Segoe UI" w:cs="Segoe UI"/>
      <w:sz w:val="18"/>
      <w:szCs w:val="18"/>
    </w:rPr>
  </w:style>
  <w:style w:type="paragraph" w:styleId="Caption">
    <w:name w:val="caption"/>
    <w:basedOn w:val="Normal"/>
    <w:next w:val="Normal"/>
    <w:uiPriority w:val="35"/>
    <w:unhideWhenUsed/>
    <w:qFormat/>
    <w:rsid w:val="00E65CF5"/>
    <w:pPr>
      <w:spacing w:after="200" w:line="240" w:lineRule="auto"/>
    </w:pPr>
    <w:rPr>
      <w:i/>
      <w:iCs/>
      <w:color w:val="44546A" w:themeColor="text2"/>
      <w:sz w:val="18"/>
      <w:szCs w:val="18"/>
    </w:rPr>
  </w:style>
</w:styles>
</file>

<file path=word/webSettings.xml><?xml version="1.0" encoding="utf-8"?>
<w:webSettings xmlns:r="http://schemas.openxmlformats.org/officeDocument/2006/relationships" xmlns:w="http://schemas.openxmlformats.org/wordprocessingml/2006/main">
  <w:divs>
    <w:div w:id="22562347">
      <w:bodyDiv w:val="1"/>
      <w:marLeft w:val="0"/>
      <w:marRight w:val="0"/>
      <w:marTop w:val="0"/>
      <w:marBottom w:val="0"/>
      <w:divBdr>
        <w:top w:val="none" w:sz="0" w:space="0" w:color="auto"/>
        <w:left w:val="none" w:sz="0" w:space="0" w:color="auto"/>
        <w:bottom w:val="none" w:sz="0" w:space="0" w:color="auto"/>
        <w:right w:val="none" w:sz="0" w:space="0" w:color="auto"/>
      </w:divBdr>
    </w:div>
    <w:div w:id="141168011">
      <w:bodyDiv w:val="1"/>
      <w:marLeft w:val="0"/>
      <w:marRight w:val="0"/>
      <w:marTop w:val="0"/>
      <w:marBottom w:val="0"/>
      <w:divBdr>
        <w:top w:val="none" w:sz="0" w:space="0" w:color="auto"/>
        <w:left w:val="none" w:sz="0" w:space="0" w:color="auto"/>
        <w:bottom w:val="none" w:sz="0" w:space="0" w:color="auto"/>
        <w:right w:val="none" w:sz="0" w:space="0" w:color="auto"/>
      </w:divBdr>
    </w:div>
    <w:div w:id="162748771">
      <w:bodyDiv w:val="1"/>
      <w:marLeft w:val="0"/>
      <w:marRight w:val="0"/>
      <w:marTop w:val="0"/>
      <w:marBottom w:val="0"/>
      <w:divBdr>
        <w:top w:val="none" w:sz="0" w:space="0" w:color="auto"/>
        <w:left w:val="none" w:sz="0" w:space="0" w:color="auto"/>
        <w:bottom w:val="none" w:sz="0" w:space="0" w:color="auto"/>
        <w:right w:val="none" w:sz="0" w:space="0" w:color="auto"/>
      </w:divBdr>
    </w:div>
    <w:div w:id="301546630">
      <w:bodyDiv w:val="1"/>
      <w:marLeft w:val="0"/>
      <w:marRight w:val="0"/>
      <w:marTop w:val="0"/>
      <w:marBottom w:val="0"/>
      <w:divBdr>
        <w:top w:val="none" w:sz="0" w:space="0" w:color="auto"/>
        <w:left w:val="none" w:sz="0" w:space="0" w:color="auto"/>
        <w:bottom w:val="none" w:sz="0" w:space="0" w:color="auto"/>
        <w:right w:val="none" w:sz="0" w:space="0" w:color="auto"/>
      </w:divBdr>
    </w:div>
    <w:div w:id="332611877">
      <w:bodyDiv w:val="1"/>
      <w:marLeft w:val="0"/>
      <w:marRight w:val="0"/>
      <w:marTop w:val="0"/>
      <w:marBottom w:val="0"/>
      <w:divBdr>
        <w:top w:val="none" w:sz="0" w:space="0" w:color="auto"/>
        <w:left w:val="none" w:sz="0" w:space="0" w:color="auto"/>
        <w:bottom w:val="none" w:sz="0" w:space="0" w:color="auto"/>
        <w:right w:val="none" w:sz="0" w:space="0" w:color="auto"/>
      </w:divBdr>
    </w:div>
    <w:div w:id="344357498">
      <w:bodyDiv w:val="1"/>
      <w:marLeft w:val="0"/>
      <w:marRight w:val="0"/>
      <w:marTop w:val="0"/>
      <w:marBottom w:val="0"/>
      <w:divBdr>
        <w:top w:val="none" w:sz="0" w:space="0" w:color="auto"/>
        <w:left w:val="none" w:sz="0" w:space="0" w:color="auto"/>
        <w:bottom w:val="none" w:sz="0" w:space="0" w:color="auto"/>
        <w:right w:val="none" w:sz="0" w:space="0" w:color="auto"/>
      </w:divBdr>
    </w:div>
    <w:div w:id="440805981">
      <w:bodyDiv w:val="1"/>
      <w:marLeft w:val="0"/>
      <w:marRight w:val="0"/>
      <w:marTop w:val="0"/>
      <w:marBottom w:val="0"/>
      <w:divBdr>
        <w:top w:val="none" w:sz="0" w:space="0" w:color="auto"/>
        <w:left w:val="none" w:sz="0" w:space="0" w:color="auto"/>
        <w:bottom w:val="none" w:sz="0" w:space="0" w:color="auto"/>
        <w:right w:val="none" w:sz="0" w:space="0" w:color="auto"/>
      </w:divBdr>
    </w:div>
    <w:div w:id="583758161">
      <w:bodyDiv w:val="1"/>
      <w:marLeft w:val="0"/>
      <w:marRight w:val="0"/>
      <w:marTop w:val="0"/>
      <w:marBottom w:val="0"/>
      <w:divBdr>
        <w:top w:val="none" w:sz="0" w:space="0" w:color="auto"/>
        <w:left w:val="none" w:sz="0" w:space="0" w:color="auto"/>
        <w:bottom w:val="none" w:sz="0" w:space="0" w:color="auto"/>
        <w:right w:val="none" w:sz="0" w:space="0" w:color="auto"/>
      </w:divBdr>
    </w:div>
    <w:div w:id="711618126">
      <w:bodyDiv w:val="1"/>
      <w:marLeft w:val="0"/>
      <w:marRight w:val="0"/>
      <w:marTop w:val="0"/>
      <w:marBottom w:val="0"/>
      <w:divBdr>
        <w:top w:val="none" w:sz="0" w:space="0" w:color="auto"/>
        <w:left w:val="none" w:sz="0" w:space="0" w:color="auto"/>
        <w:bottom w:val="none" w:sz="0" w:space="0" w:color="auto"/>
        <w:right w:val="none" w:sz="0" w:space="0" w:color="auto"/>
      </w:divBdr>
    </w:div>
    <w:div w:id="848715201">
      <w:bodyDiv w:val="1"/>
      <w:marLeft w:val="0"/>
      <w:marRight w:val="0"/>
      <w:marTop w:val="0"/>
      <w:marBottom w:val="0"/>
      <w:divBdr>
        <w:top w:val="none" w:sz="0" w:space="0" w:color="auto"/>
        <w:left w:val="none" w:sz="0" w:space="0" w:color="auto"/>
        <w:bottom w:val="none" w:sz="0" w:space="0" w:color="auto"/>
        <w:right w:val="none" w:sz="0" w:space="0" w:color="auto"/>
      </w:divBdr>
    </w:div>
    <w:div w:id="868376842">
      <w:bodyDiv w:val="1"/>
      <w:marLeft w:val="0"/>
      <w:marRight w:val="0"/>
      <w:marTop w:val="0"/>
      <w:marBottom w:val="0"/>
      <w:divBdr>
        <w:top w:val="none" w:sz="0" w:space="0" w:color="auto"/>
        <w:left w:val="none" w:sz="0" w:space="0" w:color="auto"/>
        <w:bottom w:val="none" w:sz="0" w:space="0" w:color="auto"/>
        <w:right w:val="none" w:sz="0" w:space="0" w:color="auto"/>
      </w:divBdr>
    </w:div>
    <w:div w:id="873420819">
      <w:bodyDiv w:val="1"/>
      <w:marLeft w:val="0"/>
      <w:marRight w:val="0"/>
      <w:marTop w:val="0"/>
      <w:marBottom w:val="0"/>
      <w:divBdr>
        <w:top w:val="none" w:sz="0" w:space="0" w:color="auto"/>
        <w:left w:val="none" w:sz="0" w:space="0" w:color="auto"/>
        <w:bottom w:val="none" w:sz="0" w:space="0" w:color="auto"/>
        <w:right w:val="none" w:sz="0" w:space="0" w:color="auto"/>
      </w:divBdr>
    </w:div>
    <w:div w:id="884760491">
      <w:bodyDiv w:val="1"/>
      <w:marLeft w:val="0"/>
      <w:marRight w:val="0"/>
      <w:marTop w:val="0"/>
      <w:marBottom w:val="0"/>
      <w:divBdr>
        <w:top w:val="none" w:sz="0" w:space="0" w:color="auto"/>
        <w:left w:val="none" w:sz="0" w:space="0" w:color="auto"/>
        <w:bottom w:val="none" w:sz="0" w:space="0" w:color="auto"/>
        <w:right w:val="none" w:sz="0" w:space="0" w:color="auto"/>
      </w:divBdr>
    </w:div>
    <w:div w:id="982463025">
      <w:bodyDiv w:val="1"/>
      <w:marLeft w:val="0"/>
      <w:marRight w:val="0"/>
      <w:marTop w:val="0"/>
      <w:marBottom w:val="0"/>
      <w:divBdr>
        <w:top w:val="none" w:sz="0" w:space="0" w:color="auto"/>
        <w:left w:val="none" w:sz="0" w:space="0" w:color="auto"/>
        <w:bottom w:val="none" w:sz="0" w:space="0" w:color="auto"/>
        <w:right w:val="none" w:sz="0" w:space="0" w:color="auto"/>
      </w:divBdr>
    </w:div>
    <w:div w:id="994337729">
      <w:bodyDiv w:val="1"/>
      <w:marLeft w:val="0"/>
      <w:marRight w:val="0"/>
      <w:marTop w:val="0"/>
      <w:marBottom w:val="0"/>
      <w:divBdr>
        <w:top w:val="none" w:sz="0" w:space="0" w:color="auto"/>
        <w:left w:val="none" w:sz="0" w:space="0" w:color="auto"/>
        <w:bottom w:val="none" w:sz="0" w:space="0" w:color="auto"/>
        <w:right w:val="none" w:sz="0" w:space="0" w:color="auto"/>
      </w:divBdr>
    </w:div>
    <w:div w:id="1000155811">
      <w:bodyDiv w:val="1"/>
      <w:marLeft w:val="0"/>
      <w:marRight w:val="0"/>
      <w:marTop w:val="0"/>
      <w:marBottom w:val="0"/>
      <w:divBdr>
        <w:top w:val="none" w:sz="0" w:space="0" w:color="auto"/>
        <w:left w:val="none" w:sz="0" w:space="0" w:color="auto"/>
        <w:bottom w:val="none" w:sz="0" w:space="0" w:color="auto"/>
        <w:right w:val="none" w:sz="0" w:space="0" w:color="auto"/>
      </w:divBdr>
    </w:div>
    <w:div w:id="1018701163">
      <w:bodyDiv w:val="1"/>
      <w:marLeft w:val="0"/>
      <w:marRight w:val="0"/>
      <w:marTop w:val="0"/>
      <w:marBottom w:val="0"/>
      <w:divBdr>
        <w:top w:val="none" w:sz="0" w:space="0" w:color="auto"/>
        <w:left w:val="none" w:sz="0" w:space="0" w:color="auto"/>
        <w:bottom w:val="none" w:sz="0" w:space="0" w:color="auto"/>
        <w:right w:val="none" w:sz="0" w:space="0" w:color="auto"/>
      </w:divBdr>
    </w:div>
    <w:div w:id="1141653450">
      <w:bodyDiv w:val="1"/>
      <w:marLeft w:val="0"/>
      <w:marRight w:val="0"/>
      <w:marTop w:val="0"/>
      <w:marBottom w:val="0"/>
      <w:divBdr>
        <w:top w:val="none" w:sz="0" w:space="0" w:color="auto"/>
        <w:left w:val="none" w:sz="0" w:space="0" w:color="auto"/>
        <w:bottom w:val="none" w:sz="0" w:space="0" w:color="auto"/>
        <w:right w:val="none" w:sz="0" w:space="0" w:color="auto"/>
      </w:divBdr>
    </w:div>
    <w:div w:id="1158569855">
      <w:bodyDiv w:val="1"/>
      <w:marLeft w:val="0"/>
      <w:marRight w:val="0"/>
      <w:marTop w:val="0"/>
      <w:marBottom w:val="0"/>
      <w:divBdr>
        <w:top w:val="none" w:sz="0" w:space="0" w:color="auto"/>
        <w:left w:val="none" w:sz="0" w:space="0" w:color="auto"/>
        <w:bottom w:val="none" w:sz="0" w:space="0" w:color="auto"/>
        <w:right w:val="none" w:sz="0" w:space="0" w:color="auto"/>
      </w:divBdr>
    </w:div>
    <w:div w:id="1281301190">
      <w:bodyDiv w:val="1"/>
      <w:marLeft w:val="0"/>
      <w:marRight w:val="0"/>
      <w:marTop w:val="0"/>
      <w:marBottom w:val="0"/>
      <w:divBdr>
        <w:top w:val="none" w:sz="0" w:space="0" w:color="auto"/>
        <w:left w:val="none" w:sz="0" w:space="0" w:color="auto"/>
        <w:bottom w:val="none" w:sz="0" w:space="0" w:color="auto"/>
        <w:right w:val="none" w:sz="0" w:space="0" w:color="auto"/>
      </w:divBdr>
    </w:div>
    <w:div w:id="1285623832">
      <w:bodyDiv w:val="1"/>
      <w:marLeft w:val="0"/>
      <w:marRight w:val="0"/>
      <w:marTop w:val="0"/>
      <w:marBottom w:val="0"/>
      <w:divBdr>
        <w:top w:val="none" w:sz="0" w:space="0" w:color="auto"/>
        <w:left w:val="none" w:sz="0" w:space="0" w:color="auto"/>
        <w:bottom w:val="none" w:sz="0" w:space="0" w:color="auto"/>
        <w:right w:val="none" w:sz="0" w:space="0" w:color="auto"/>
      </w:divBdr>
    </w:div>
    <w:div w:id="1342586079">
      <w:bodyDiv w:val="1"/>
      <w:marLeft w:val="0"/>
      <w:marRight w:val="0"/>
      <w:marTop w:val="0"/>
      <w:marBottom w:val="0"/>
      <w:divBdr>
        <w:top w:val="none" w:sz="0" w:space="0" w:color="auto"/>
        <w:left w:val="none" w:sz="0" w:space="0" w:color="auto"/>
        <w:bottom w:val="none" w:sz="0" w:space="0" w:color="auto"/>
        <w:right w:val="none" w:sz="0" w:space="0" w:color="auto"/>
      </w:divBdr>
    </w:div>
    <w:div w:id="1383020159">
      <w:bodyDiv w:val="1"/>
      <w:marLeft w:val="0"/>
      <w:marRight w:val="0"/>
      <w:marTop w:val="0"/>
      <w:marBottom w:val="0"/>
      <w:divBdr>
        <w:top w:val="none" w:sz="0" w:space="0" w:color="auto"/>
        <w:left w:val="none" w:sz="0" w:space="0" w:color="auto"/>
        <w:bottom w:val="none" w:sz="0" w:space="0" w:color="auto"/>
        <w:right w:val="none" w:sz="0" w:space="0" w:color="auto"/>
      </w:divBdr>
    </w:div>
    <w:div w:id="1423407602">
      <w:bodyDiv w:val="1"/>
      <w:marLeft w:val="0"/>
      <w:marRight w:val="0"/>
      <w:marTop w:val="0"/>
      <w:marBottom w:val="0"/>
      <w:divBdr>
        <w:top w:val="none" w:sz="0" w:space="0" w:color="auto"/>
        <w:left w:val="none" w:sz="0" w:space="0" w:color="auto"/>
        <w:bottom w:val="none" w:sz="0" w:space="0" w:color="auto"/>
        <w:right w:val="none" w:sz="0" w:space="0" w:color="auto"/>
      </w:divBdr>
    </w:div>
    <w:div w:id="1482699216">
      <w:bodyDiv w:val="1"/>
      <w:marLeft w:val="0"/>
      <w:marRight w:val="0"/>
      <w:marTop w:val="0"/>
      <w:marBottom w:val="0"/>
      <w:divBdr>
        <w:top w:val="none" w:sz="0" w:space="0" w:color="auto"/>
        <w:left w:val="none" w:sz="0" w:space="0" w:color="auto"/>
        <w:bottom w:val="none" w:sz="0" w:space="0" w:color="auto"/>
        <w:right w:val="none" w:sz="0" w:space="0" w:color="auto"/>
      </w:divBdr>
    </w:div>
    <w:div w:id="1584532323">
      <w:bodyDiv w:val="1"/>
      <w:marLeft w:val="0"/>
      <w:marRight w:val="0"/>
      <w:marTop w:val="0"/>
      <w:marBottom w:val="0"/>
      <w:divBdr>
        <w:top w:val="none" w:sz="0" w:space="0" w:color="auto"/>
        <w:left w:val="none" w:sz="0" w:space="0" w:color="auto"/>
        <w:bottom w:val="none" w:sz="0" w:space="0" w:color="auto"/>
        <w:right w:val="none" w:sz="0" w:space="0" w:color="auto"/>
      </w:divBdr>
    </w:div>
    <w:div w:id="1687750670">
      <w:bodyDiv w:val="1"/>
      <w:marLeft w:val="0"/>
      <w:marRight w:val="0"/>
      <w:marTop w:val="0"/>
      <w:marBottom w:val="0"/>
      <w:divBdr>
        <w:top w:val="none" w:sz="0" w:space="0" w:color="auto"/>
        <w:left w:val="none" w:sz="0" w:space="0" w:color="auto"/>
        <w:bottom w:val="none" w:sz="0" w:space="0" w:color="auto"/>
        <w:right w:val="none" w:sz="0" w:space="0" w:color="auto"/>
      </w:divBdr>
    </w:div>
    <w:div w:id="1729257232">
      <w:bodyDiv w:val="1"/>
      <w:marLeft w:val="0"/>
      <w:marRight w:val="0"/>
      <w:marTop w:val="0"/>
      <w:marBottom w:val="0"/>
      <w:divBdr>
        <w:top w:val="none" w:sz="0" w:space="0" w:color="auto"/>
        <w:left w:val="none" w:sz="0" w:space="0" w:color="auto"/>
        <w:bottom w:val="none" w:sz="0" w:space="0" w:color="auto"/>
        <w:right w:val="none" w:sz="0" w:space="0" w:color="auto"/>
      </w:divBdr>
    </w:div>
    <w:div w:id="1799953130">
      <w:bodyDiv w:val="1"/>
      <w:marLeft w:val="0"/>
      <w:marRight w:val="0"/>
      <w:marTop w:val="0"/>
      <w:marBottom w:val="0"/>
      <w:divBdr>
        <w:top w:val="none" w:sz="0" w:space="0" w:color="auto"/>
        <w:left w:val="none" w:sz="0" w:space="0" w:color="auto"/>
        <w:bottom w:val="none" w:sz="0" w:space="0" w:color="auto"/>
        <w:right w:val="none" w:sz="0" w:space="0" w:color="auto"/>
      </w:divBdr>
    </w:div>
    <w:div w:id="1939948243">
      <w:bodyDiv w:val="1"/>
      <w:marLeft w:val="0"/>
      <w:marRight w:val="0"/>
      <w:marTop w:val="0"/>
      <w:marBottom w:val="0"/>
      <w:divBdr>
        <w:top w:val="none" w:sz="0" w:space="0" w:color="auto"/>
        <w:left w:val="none" w:sz="0" w:space="0" w:color="auto"/>
        <w:bottom w:val="none" w:sz="0" w:space="0" w:color="auto"/>
        <w:right w:val="none" w:sz="0" w:space="0" w:color="auto"/>
      </w:divBdr>
    </w:div>
    <w:div w:id="1981418545">
      <w:bodyDiv w:val="1"/>
      <w:marLeft w:val="0"/>
      <w:marRight w:val="0"/>
      <w:marTop w:val="0"/>
      <w:marBottom w:val="0"/>
      <w:divBdr>
        <w:top w:val="none" w:sz="0" w:space="0" w:color="auto"/>
        <w:left w:val="none" w:sz="0" w:space="0" w:color="auto"/>
        <w:bottom w:val="none" w:sz="0" w:space="0" w:color="auto"/>
        <w:right w:val="none" w:sz="0" w:space="0" w:color="auto"/>
      </w:divBdr>
    </w:div>
    <w:div w:id="2035038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445939-BD3B-45C5-8FE8-6A0C1DC45E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106</Words>
  <Characters>610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Microsoft</dc:creator>
  <cp:keywords/>
  <dc:description/>
  <cp:lastModifiedBy>0013439</cp:lastModifiedBy>
  <cp:revision>3</cp:revision>
  <dcterms:created xsi:type="dcterms:W3CDTF">2017-04-12T13:24:00Z</dcterms:created>
  <dcterms:modified xsi:type="dcterms:W3CDTF">2017-05-17T04:47:00Z</dcterms:modified>
</cp:coreProperties>
</file>